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DE" w:rsidRDefault="003211DE" w:rsidP="003211DE">
      <w:pPr>
        <w:pStyle w:val="02GS9"/>
        <w:framePr w:w="3788" w:h="907" w:hSpace="181" w:wrap="notBeside" w:vAnchor="page" w:hAnchor="page" w:x="1759" w:y="1475" w:anchorLock="1"/>
        <w:rPr>
          <w:b/>
          <w:bCs/>
        </w:rPr>
      </w:pPr>
      <w:r>
        <w:rPr>
          <w:b/>
          <w:bCs/>
        </w:rPr>
        <w:t>Volkswirtschaft und Inneres</w:t>
      </w:r>
    </w:p>
    <w:p w:rsidR="003211DE" w:rsidRDefault="003211DE" w:rsidP="003211DE">
      <w:pPr>
        <w:pStyle w:val="02GS9"/>
        <w:framePr w:w="3788" w:h="907" w:hSpace="181" w:wrap="notBeside" w:vAnchor="page" w:hAnchor="page" w:x="1759" w:y="1475" w:anchorLock="1"/>
        <w:rPr>
          <w:bCs/>
        </w:rPr>
      </w:pPr>
      <w:r>
        <w:rPr>
          <w:bCs/>
        </w:rPr>
        <w:t>Kindes- und Erwachsenenschutzbehörde</w:t>
      </w:r>
    </w:p>
    <w:p w:rsidR="003211DE" w:rsidRDefault="003211DE" w:rsidP="003211DE">
      <w:pPr>
        <w:pStyle w:val="02GS9"/>
        <w:framePr w:w="3788" w:h="907" w:hSpace="181" w:wrap="notBeside" w:vAnchor="page" w:hAnchor="page" w:x="1759" w:y="1475" w:anchorLock="1"/>
      </w:pPr>
      <w:r>
        <w:t>Asylstrasse 30</w:t>
      </w:r>
    </w:p>
    <w:p w:rsidR="003211DE" w:rsidRDefault="003211DE" w:rsidP="003211DE">
      <w:pPr>
        <w:pStyle w:val="02GS9"/>
        <w:framePr w:w="3788" w:h="907" w:hSpace="181" w:wrap="notBeside" w:vAnchor="page" w:hAnchor="page" w:x="1759" w:y="1475" w:anchorLock="1"/>
      </w:pPr>
      <w:r>
        <w:t>8750 Glarus</w:t>
      </w:r>
    </w:p>
    <w:p w:rsidR="003211DE" w:rsidRDefault="003211DE" w:rsidP="003211DE">
      <w:pPr>
        <w:framePr w:w="3402" w:h="905" w:hSpace="181" w:wrap="notBeside" w:vAnchor="page" w:hAnchor="page" w:x="7032" w:y="568" w:anchorLock="1"/>
        <w:shd w:val="solid" w:color="FFFFFF" w:fill="FFFFFF"/>
        <w:tabs>
          <w:tab w:val="left" w:pos="720"/>
          <w:tab w:val="left" w:pos="524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 055 646 69 10</w:t>
      </w:r>
    </w:p>
    <w:p w:rsidR="003211DE" w:rsidRDefault="003211DE" w:rsidP="003211DE">
      <w:pPr>
        <w:framePr w:w="3402" w:h="905" w:hSpace="181" w:wrap="notBeside" w:vAnchor="page" w:hAnchor="page" w:x="7032" w:y="568" w:anchorLock="1"/>
        <w:shd w:val="solid" w:color="FFFFFF" w:fill="FFFFFF"/>
        <w:tabs>
          <w:tab w:val="left" w:pos="720"/>
          <w:tab w:val="left" w:pos="524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kesb@gl.ch</w:t>
      </w:r>
    </w:p>
    <w:p w:rsidR="003211DE" w:rsidRPr="003211DE" w:rsidRDefault="003211DE" w:rsidP="003211DE">
      <w:pPr>
        <w:pStyle w:val="KeinLeerraum"/>
        <w:tabs>
          <w:tab w:val="left" w:pos="4536"/>
          <w:tab w:val="left" w:leader="underscore" w:pos="8505"/>
        </w:tabs>
        <w:rPr>
          <w:rFonts w:ascii="Arial" w:hAnsi="Arial" w:cs="Arial"/>
          <w:sz w:val="28"/>
        </w:rPr>
      </w:pPr>
    </w:p>
    <w:p w:rsidR="003211DE" w:rsidRPr="003211DE" w:rsidRDefault="003211DE" w:rsidP="003211DE">
      <w:pPr>
        <w:pStyle w:val="KeinLeerraum"/>
        <w:tabs>
          <w:tab w:val="left" w:pos="4536"/>
          <w:tab w:val="left" w:leader="underscore" w:pos="8505"/>
        </w:tabs>
        <w:rPr>
          <w:rFonts w:ascii="Arial" w:hAnsi="Arial" w:cs="Arial"/>
          <w:sz w:val="28"/>
        </w:rPr>
      </w:pPr>
    </w:p>
    <w:p w:rsidR="00017420" w:rsidRPr="003211DE" w:rsidRDefault="003211DE" w:rsidP="003211DE">
      <w:pPr>
        <w:pStyle w:val="KeinLeerraum"/>
        <w:tabs>
          <w:tab w:val="left" w:pos="4536"/>
          <w:tab w:val="left" w:leader="underscore" w:pos="8505"/>
        </w:tabs>
        <w:rPr>
          <w:rFonts w:ascii="Arial" w:hAnsi="Arial" w:cs="Arial"/>
          <w:b/>
          <w:sz w:val="28"/>
        </w:rPr>
      </w:pPr>
      <w:r w:rsidRPr="003211DE">
        <w:rPr>
          <w:rFonts w:ascii="Arial" w:hAnsi="Arial" w:cs="Arial"/>
          <w:b/>
          <w:noProof/>
          <w:sz w:val="28"/>
          <w:lang w:eastAsia="de-CH"/>
        </w:rPr>
        <w:drawing>
          <wp:anchor distT="0" distB="0" distL="114300" distR="114300" simplePos="0" relativeHeight="251659264" behindDoc="0" locked="0" layoutInCell="1" allowOverlap="1" wp14:anchorId="2E3659A7" wp14:editId="761A2D69">
            <wp:simplePos x="0" y="0"/>
            <wp:positionH relativeFrom="page">
              <wp:posOffset>631845</wp:posOffset>
            </wp:positionH>
            <wp:positionV relativeFrom="page">
              <wp:posOffset>429895</wp:posOffset>
            </wp:positionV>
            <wp:extent cx="1548130" cy="421005"/>
            <wp:effectExtent l="0" t="0" r="0" b="0"/>
            <wp:wrapNone/>
            <wp:docPr id="1" name="Grafik 1" descr="kanton_gl_s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ton_gl_sch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1DE">
        <w:rPr>
          <w:rFonts w:ascii="Arial" w:hAnsi="Arial" w:cs="Arial"/>
          <w:b/>
          <w:sz w:val="28"/>
        </w:rPr>
        <w:t>M</w:t>
      </w:r>
      <w:r w:rsidR="00017420" w:rsidRPr="003211DE">
        <w:rPr>
          <w:rFonts w:ascii="Arial" w:hAnsi="Arial" w:cs="Arial"/>
          <w:b/>
          <w:sz w:val="28"/>
        </w:rPr>
        <w:t>eldung Aufnahme und Beendigung Tagesbetreuung</w:t>
      </w:r>
    </w:p>
    <w:p w:rsidR="00017420" w:rsidRDefault="00017420" w:rsidP="00017420">
      <w:pPr>
        <w:pStyle w:val="KeinLeerraum"/>
        <w:tabs>
          <w:tab w:val="left" w:pos="4536"/>
          <w:tab w:val="left" w:leader="underscore" w:pos="8505"/>
        </w:tabs>
        <w:rPr>
          <w:rFonts w:ascii="Arial" w:hAnsi="Arial" w:cs="Arial"/>
        </w:rPr>
      </w:pPr>
    </w:p>
    <w:p w:rsidR="003211DE" w:rsidRDefault="003211DE" w:rsidP="00017420">
      <w:pPr>
        <w:pStyle w:val="KeinLeerraum"/>
        <w:tabs>
          <w:tab w:val="left" w:pos="4536"/>
          <w:tab w:val="left" w:leader="underscore" w:pos="8505"/>
        </w:tabs>
        <w:rPr>
          <w:rFonts w:ascii="Arial" w:hAnsi="Arial" w:cs="Arial"/>
        </w:rPr>
      </w:pPr>
    </w:p>
    <w:p w:rsidR="00017420" w:rsidRDefault="00017420" w:rsidP="00017420">
      <w:pPr>
        <w:pStyle w:val="KeinLeerraum"/>
        <w:tabs>
          <w:tab w:val="left" w:pos="4536"/>
          <w:tab w:val="left" w:leader="underscore" w:pos="8505"/>
        </w:tabs>
        <w:rPr>
          <w:rFonts w:ascii="Arial" w:hAnsi="Arial" w:cs="Arial"/>
        </w:rPr>
      </w:pPr>
      <w:r>
        <w:rPr>
          <w:rFonts w:ascii="Arial" w:hAnsi="Arial" w:cs="Arial"/>
        </w:rPr>
        <w:t>Wer sich allgemein anbietet, Kinder unter zwölf Jahren gegen Entgelt regelmässig tagsüber in seinem Haushalt zu betreuen, muss dies der zuständigen KESB melden. (Art. 12 PAVO)</w:t>
      </w:r>
    </w:p>
    <w:p w:rsidR="00017420" w:rsidRDefault="00017420" w:rsidP="00017420">
      <w:pPr>
        <w:pStyle w:val="KeinLeerraum"/>
        <w:tabs>
          <w:tab w:val="left" w:pos="4536"/>
          <w:tab w:val="left" w:leader="underscore" w:pos="8505"/>
        </w:tabs>
        <w:rPr>
          <w:rFonts w:ascii="Arial" w:hAnsi="Arial" w:cs="Arial"/>
        </w:rPr>
      </w:pPr>
    </w:p>
    <w:p w:rsidR="00017420" w:rsidRPr="00936AF8" w:rsidRDefault="00017420" w:rsidP="00017420">
      <w:pPr>
        <w:pStyle w:val="KeinLeerraum"/>
        <w:tabs>
          <w:tab w:val="left" w:pos="4536"/>
          <w:tab w:val="left" w:leader="underscore" w:pos="8505"/>
        </w:tabs>
        <w:rPr>
          <w:rFonts w:ascii="Arial" w:hAnsi="Arial" w:cs="Arial"/>
        </w:rPr>
      </w:pPr>
      <w:r w:rsidRPr="00936AF8">
        <w:rPr>
          <w:rFonts w:ascii="Arial" w:hAnsi="Arial" w:cs="Arial"/>
        </w:rPr>
        <w:t>Wir bitten</w:t>
      </w:r>
      <w:r>
        <w:rPr>
          <w:rFonts w:ascii="Arial" w:hAnsi="Arial" w:cs="Arial"/>
        </w:rPr>
        <w:t xml:space="preserve"> Sie, das Formular ausgefüllt und u</w:t>
      </w:r>
      <w:r w:rsidRPr="00936AF8">
        <w:rPr>
          <w:rFonts w:ascii="Arial" w:hAnsi="Arial" w:cs="Arial"/>
        </w:rPr>
        <w:t>nterschrieben</w:t>
      </w:r>
      <w:r>
        <w:rPr>
          <w:rFonts w:ascii="Arial" w:hAnsi="Arial" w:cs="Arial"/>
        </w:rPr>
        <w:t xml:space="preserve"> per Post</w:t>
      </w:r>
      <w:r w:rsidRPr="00936AF8">
        <w:rPr>
          <w:rFonts w:ascii="Arial" w:hAnsi="Arial" w:cs="Arial"/>
        </w:rPr>
        <w:t xml:space="preserve"> einzusenden an:</w:t>
      </w:r>
    </w:p>
    <w:p w:rsidR="00017420" w:rsidRPr="00936AF8" w:rsidRDefault="00017420" w:rsidP="00017420">
      <w:pPr>
        <w:pStyle w:val="KeinLeerraum"/>
        <w:tabs>
          <w:tab w:val="left" w:pos="4536"/>
          <w:tab w:val="left" w:leader="underscore" w:pos="8505"/>
        </w:tabs>
        <w:rPr>
          <w:rFonts w:ascii="Arial" w:hAnsi="Arial" w:cs="Arial"/>
        </w:rPr>
      </w:pPr>
    </w:p>
    <w:p w:rsidR="00017420" w:rsidRDefault="00017420" w:rsidP="00017420">
      <w:pPr>
        <w:pStyle w:val="KeinLeerraum"/>
        <w:tabs>
          <w:tab w:val="left" w:pos="4536"/>
          <w:tab w:val="left" w:leader="underscore" w:pos="8505"/>
        </w:tabs>
        <w:rPr>
          <w:rFonts w:ascii="Arial" w:hAnsi="Arial" w:cs="Arial"/>
          <w:b/>
        </w:rPr>
      </w:pPr>
      <w:r w:rsidRPr="00D1320C">
        <w:rPr>
          <w:rFonts w:ascii="Arial" w:hAnsi="Arial" w:cs="Arial"/>
          <w:b/>
        </w:rPr>
        <w:t>Kindes- und Erwachsenenschutzbehörde Glarus</w:t>
      </w:r>
    </w:p>
    <w:p w:rsidR="00017420" w:rsidRDefault="00017420" w:rsidP="00017420">
      <w:pPr>
        <w:pStyle w:val="KeinLeerraum"/>
        <w:tabs>
          <w:tab w:val="left" w:pos="4536"/>
          <w:tab w:val="left" w:leader="underscore" w:pos="8505"/>
        </w:tabs>
        <w:rPr>
          <w:rFonts w:ascii="Arial" w:hAnsi="Arial" w:cs="Arial"/>
          <w:b/>
        </w:rPr>
      </w:pPr>
      <w:r w:rsidRPr="00D1320C">
        <w:rPr>
          <w:rFonts w:ascii="Arial" w:hAnsi="Arial" w:cs="Arial"/>
          <w:b/>
        </w:rPr>
        <w:t>Asylstrasse 30</w:t>
      </w:r>
    </w:p>
    <w:p w:rsidR="00017420" w:rsidRDefault="00017420" w:rsidP="00017420">
      <w:pPr>
        <w:pStyle w:val="KeinLeerraum"/>
        <w:tabs>
          <w:tab w:val="left" w:pos="4536"/>
          <w:tab w:val="left" w:leader="underscore" w:pos="8505"/>
        </w:tabs>
        <w:rPr>
          <w:rFonts w:ascii="Arial" w:hAnsi="Arial" w:cs="Arial"/>
          <w:b/>
        </w:rPr>
      </w:pPr>
      <w:r w:rsidRPr="00D1320C">
        <w:rPr>
          <w:rFonts w:ascii="Arial" w:hAnsi="Arial" w:cs="Arial"/>
          <w:b/>
        </w:rPr>
        <w:t>8750 Glarus</w:t>
      </w:r>
    </w:p>
    <w:p w:rsidR="00017420" w:rsidRPr="00D1320C" w:rsidRDefault="00017420" w:rsidP="00017420">
      <w:pPr>
        <w:pStyle w:val="KeinLeerraum"/>
        <w:pBdr>
          <w:bottom w:val="single" w:sz="4" w:space="1" w:color="auto"/>
        </w:pBdr>
        <w:tabs>
          <w:tab w:val="left" w:pos="4536"/>
          <w:tab w:val="left" w:leader="underscore" w:pos="8505"/>
        </w:tabs>
        <w:rPr>
          <w:rFonts w:ascii="Arial" w:hAnsi="Arial" w:cs="Arial"/>
          <w:b/>
        </w:rPr>
      </w:pPr>
    </w:p>
    <w:p w:rsidR="00017420" w:rsidRPr="000F64AC" w:rsidRDefault="00017420" w:rsidP="00017420">
      <w:pPr>
        <w:pStyle w:val="KeinLeerraum"/>
        <w:tabs>
          <w:tab w:val="left" w:pos="4536"/>
          <w:tab w:val="left" w:leader="underscore" w:pos="8505"/>
        </w:tabs>
        <w:rPr>
          <w:rFonts w:ascii="Arial" w:hAnsi="Arial" w:cs="Arial"/>
          <w:sz w:val="24"/>
        </w:rPr>
      </w:pPr>
    </w:p>
    <w:p w:rsidR="00017420" w:rsidRPr="00F55A53" w:rsidRDefault="00017420" w:rsidP="00017420">
      <w:pPr>
        <w:pStyle w:val="KeinLeerraum"/>
        <w:tabs>
          <w:tab w:val="left" w:pos="4536"/>
          <w:tab w:val="left" w:leader="underscore" w:pos="8505"/>
        </w:tabs>
        <w:rPr>
          <w:rFonts w:ascii="Arial" w:hAnsi="Arial" w:cs="Arial"/>
          <w:b/>
          <w:sz w:val="24"/>
        </w:rPr>
      </w:pPr>
      <w:r w:rsidRPr="00F55A53">
        <w:rPr>
          <w:rFonts w:ascii="Arial" w:hAnsi="Arial" w:cs="Arial"/>
          <w:b/>
          <w:sz w:val="24"/>
        </w:rPr>
        <w:t>Aufnahme Tagespflegeplätze</w:t>
      </w:r>
    </w:p>
    <w:p w:rsidR="00017420" w:rsidRPr="00D1320C" w:rsidRDefault="00017420" w:rsidP="00017420">
      <w:pPr>
        <w:pStyle w:val="KeinLeerraum"/>
        <w:tabs>
          <w:tab w:val="left" w:pos="4536"/>
          <w:tab w:val="left" w:leader="underscore" w:pos="8505"/>
        </w:tabs>
        <w:rPr>
          <w:rFonts w:ascii="Arial" w:hAnsi="Arial" w:cs="Arial"/>
          <w:b/>
        </w:rPr>
      </w:pPr>
    </w:p>
    <w:tbl>
      <w:tblPr>
        <w:tblStyle w:val="Tabellenraster"/>
        <w:tblW w:w="9072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15"/>
        <w:gridCol w:w="1816"/>
        <w:gridCol w:w="1813"/>
        <w:gridCol w:w="1814"/>
        <w:gridCol w:w="1814"/>
      </w:tblGrid>
      <w:tr w:rsidR="00017420" w:rsidTr="009367C3">
        <w:trPr>
          <w:trHeight w:val="567"/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Tageskind</w:t>
            </w:r>
          </w:p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F80445">
              <w:rPr>
                <w:rFonts w:ascii="Arial" w:hAnsi="Arial" w:cs="Arial"/>
                <w:sz w:val="18"/>
              </w:rPr>
              <w:t>Vorname, Name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Eltern</w:t>
            </w:r>
          </w:p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F80445">
              <w:rPr>
                <w:rFonts w:ascii="Arial" w:hAnsi="Arial" w:cs="Arial"/>
                <w:sz w:val="18"/>
              </w:rPr>
              <w:t>Vorname, Name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Betreuungs-tage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17420" w:rsidRPr="002E6AD2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Voraussicht-liche Dauer</w:t>
            </w:r>
          </w:p>
        </w:tc>
      </w:tr>
      <w:tr w:rsidR="00017420" w:rsidRPr="001E08E2" w:rsidTr="009367C3">
        <w:trPr>
          <w:trHeight w:val="510"/>
          <w:jc w:val="center"/>
        </w:trPr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Pr="002E6AD2" w:rsidRDefault="00017420" w:rsidP="009367C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Pr="001E08E2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Pr="001E08E2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Pr="001E08E2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20" w:rsidRPr="001E08E2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</w:p>
        </w:tc>
      </w:tr>
      <w:tr w:rsidR="00017420" w:rsidRPr="001E08E2" w:rsidTr="009367C3">
        <w:trPr>
          <w:trHeight w:val="51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Pr="001E08E2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Pr="001E08E2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Pr="001E08E2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Pr="001E08E2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Pr="001E08E2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</w:p>
        </w:tc>
      </w:tr>
      <w:tr w:rsidR="00017420" w:rsidRPr="001E08E2" w:rsidTr="009367C3">
        <w:trPr>
          <w:trHeight w:val="51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Pr="001E08E2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Pr="001E08E2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Pr="001E08E2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Pr="001E08E2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Pr="001E08E2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</w:p>
        </w:tc>
      </w:tr>
      <w:tr w:rsidR="00017420" w:rsidRPr="001E08E2" w:rsidTr="009367C3">
        <w:trPr>
          <w:trHeight w:val="51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Pr="001E08E2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Pr="001E08E2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Pr="001E08E2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Pr="001E08E2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Pr="001E08E2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</w:p>
        </w:tc>
      </w:tr>
      <w:tr w:rsidR="00017420" w:rsidRPr="001E08E2" w:rsidTr="009367C3">
        <w:trPr>
          <w:trHeight w:val="51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Pr="001E08E2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Pr="001E08E2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Pr="001E08E2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Pr="001E08E2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Pr="001E08E2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</w:p>
        </w:tc>
      </w:tr>
    </w:tbl>
    <w:p w:rsidR="00017420" w:rsidRDefault="00017420" w:rsidP="00017420">
      <w:pPr>
        <w:pStyle w:val="KeinLeerraum"/>
        <w:tabs>
          <w:tab w:val="left" w:pos="4536"/>
          <w:tab w:val="left" w:leader="underscore" w:pos="8505"/>
        </w:tabs>
        <w:rPr>
          <w:rFonts w:ascii="Arial" w:hAnsi="Arial" w:cs="Arial"/>
          <w:b/>
          <w:sz w:val="24"/>
        </w:rPr>
      </w:pPr>
    </w:p>
    <w:p w:rsidR="00017420" w:rsidRPr="00F55A53" w:rsidRDefault="00017420" w:rsidP="00017420">
      <w:pPr>
        <w:pStyle w:val="KeinLeerraum"/>
        <w:tabs>
          <w:tab w:val="left" w:pos="4536"/>
          <w:tab w:val="left" w:leader="underscore" w:pos="8505"/>
        </w:tabs>
        <w:rPr>
          <w:rFonts w:ascii="Arial" w:hAnsi="Arial" w:cs="Arial"/>
          <w:b/>
          <w:sz w:val="24"/>
        </w:rPr>
      </w:pPr>
      <w:r w:rsidRPr="00F55A53">
        <w:rPr>
          <w:rFonts w:ascii="Arial" w:hAnsi="Arial" w:cs="Arial"/>
          <w:b/>
          <w:sz w:val="24"/>
        </w:rPr>
        <w:t>Beendigung Tagespflegeplätze</w:t>
      </w:r>
    </w:p>
    <w:p w:rsidR="00017420" w:rsidRDefault="00017420" w:rsidP="00017420">
      <w:pPr>
        <w:pStyle w:val="KeinLeerraum"/>
        <w:tabs>
          <w:tab w:val="left" w:pos="4536"/>
          <w:tab w:val="left" w:leader="underscore" w:pos="9072"/>
        </w:tabs>
        <w:rPr>
          <w:rFonts w:ascii="Arial" w:hAnsi="Arial" w:cs="Arial"/>
        </w:rPr>
      </w:pPr>
    </w:p>
    <w:tbl>
      <w:tblPr>
        <w:tblStyle w:val="Tabellenraster"/>
        <w:tblW w:w="9072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15"/>
        <w:gridCol w:w="1816"/>
        <w:gridCol w:w="1813"/>
        <w:gridCol w:w="1814"/>
        <w:gridCol w:w="1814"/>
      </w:tblGrid>
      <w:tr w:rsidR="00017420" w:rsidTr="009367C3">
        <w:trPr>
          <w:trHeight w:val="567"/>
          <w:jc w:val="center"/>
        </w:trPr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Tageskind</w:t>
            </w:r>
          </w:p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F80445">
              <w:rPr>
                <w:rFonts w:ascii="Arial" w:hAnsi="Arial" w:cs="Arial"/>
                <w:sz w:val="18"/>
              </w:rPr>
              <w:t>Vorname, Name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Eltern</w:t>
            </w:r>
          </w:p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F80445">
              <w:rPr>
                <w:rFonts w:ascii="Arial" w:hAnsi="Arial" w:cs="Arial"/>
                <w:sz w:val="18"/>
              </w:rPr>
              <w:t>Vorname, Name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Betreuungs-tage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17420" w:rsidRPr="002E6AD2" w:rsidRDefault="00017420" w:rsidP="009367C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</w:t>
            </w:r>
          </w:p>
        </w:tc>
      </w:tr>
      <w:tr w:rsidR="00017420" w:rsidRPr="00F55A53" w:rsidTr="009367C3">
        <w:trPr>
          <w:trHeight w:val="510"/>
          <w:jc w:val="center"/>
        </w:trPr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017420" w:rsidRPr="00F55A53" w:rsidTr="009367C3">
        <w:trPr>
          <w:trHeight w:val="510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017420" w:rsidRPr="00F55A53" w:rsidTr="009367C3">
        <w:trPr>
          <w:trHeight w:val="510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017420" w:rsidRPr="00F55A53" w:rsidTr="009367C3">
        <w:trPr>
          <w:trHeight w:val="510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017420" w:rsidRPr="00F55A53" w:rsidTr="009367C3">
        <w:trPr>
          <w:trHeight w:val="510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20" w:rsidRDefault="00017420" w:rsidP="009367C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</w:tbl>
    <w:p w:rsidR="00017420" w:rsidRPr="007E6B4F" w:rsidRDefault="00017420" w:rsidP="00017420">
      <w:pPr>
        <w:pStyle w:val="KeinLeerraum"/>
        <w:tabs>
          <w:tab w:val="left" w:pos="4536"/>
          <w:tab w:val="left" w:leader="underscore" w:pos="8505"/>
        </w:tabs>
        <w:rPr>
          <w:rFonts w:ascii="Arial" w:hAnsi="Arial" w:cs="Arial"/>
          <w:b/>
          <w:sz w:val="24"/>
        </w:rPr>
      </w:pPr>
      <w:r w:rsidRPr="007E6B4F">
        <w:rPr>
          <w:rFonts w:ascii="Arial" w:hAnsi="Arial" w:cs="Arial"/>
          <w:b/>
          <w:sz w:val="24"/>
        </w:rPr>
        <w:lastRenderedPageBreak/>
        <w:t xml:space="preserve">Anzahl </w:t>
      </w:r>
      <w:r>
        <w:rPr>
          <w:rFonts w:ascii="Arial" w:hAnsi="Arial" w:cs="Arial"/>
          <w:b/>
          <w:sz w:val="24"/>
        </w:rPr>
        <w:t xml:space="preserve">der </w:t>
      </w:r>
      <w:r w:rsidRPr="007E6B4F">
        <w:rPr>
          <w:rFonts w:ascii="Arial" w:hAnsi="Arial" w:cs="Arial"/>
          <w:b/>
          <w:sz w:val="24"/>
        </w:rPr>
        <w:t>Tagespflegeplätze</w:t>
      </w:r>
    </w:p>
    <w:p w:rsidR="00017420" w:rsidRDefault="00017420" w:rsidP="00017420">
      <w:pPr>
        <w:pStyle w:val="KeinLeerraum"/>
        <w:tabs>
          <w:tab w:val="left" w:pos="4536"/>
          <w:tab w:val="left" w:leader="underscore" w:pos="9072"/>
        </w:tabs>
        <w:rPr>
          <w:rFonts w:ascii="Arial" w:hAnsi="Arial" w:cs="Arial"/>
        </w:rPr>
      </w:pPr>
    </w:p>
    <w:p w:rsidR="00017420" w:rsidRDefault="00017420" w:rsidP="00017420">
      <w:pPr>
        <w:pStyle w:val="KeinLeerraum"/>
        <w:tabs>
          <w:tab w:val="left" w:pos="4536"/>
          <w:tab w:val="lef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t>An welchen Tagen betreuen Sie Tageskinder? (bitte Anzahl Kinder angeben)</w:t>
      </w:r>
    </w:p>
    <w:p w:rsidR="00017420" w:rsidRDefault="00017420" w:rsidP="00017420">
      <w:pPr>
        <w:pStyle w:val="KeinLeerraum"/>
        <w:tabs>
          <w:tab w:val="left" w:pos="4536"/>
          <w:tab w:val="left" w:leader="underscore" w:pos="9072"/>
        </w:tabs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027"/>
        <w:gridCol w:w="1028"/>
        <w:gridCol w:w="1027"/>
        <w:gridCol w:w="1028"/>
        <w:gridCol w:w="1027"/>
        <w:gridCol w:w="1028"/>
        <w:gridCol w:w="1028"/>
      </w:tblGrid>
      <w:tr w:rsidR="00017420" w:rsidTr="009367C3">
        <w:tc>
          <w:tcPr>
            <w:tcW w:w="2093" w:type="dxa"/>
            <w:tcBorders>
              <w:top w:val="nil"/>
              <w:left w:val="nil"/>
            </w:tcBorders>
            <w:vAlign w:val="center"/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</w:tcBorders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</w:t>
            </w:r>
          </w:p>
        </w:tc>
        <w:tc>
          <w:tcPr>
            <w:tcW w:w="1028" w:type="dxa"/>
            <w:tcBorders>
              <w:top w:val="nil"/>
            </w:tcBorders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</w:t>
            </w:r>
          </w:p>
        </w:tc>
        <w:tc>
          <w:tcPr>
            <w:tcW w:w="1027" w:type="dxa"/>
            <w:tcBorders>
              <w:top w:val="nil"/>
            </w:tcBorders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</w:p>
        </w:tc>
        <w:tc>
          <w:tcPr>
            <w:tcW w:w="1028" w:type="dxa"/>
            <w:tcBorders>
              <w:top w:val="nil"/>
            </w:tcBorders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</w:tc>
        <w:tc>
          <w:tcPr>
            <w:tcW w:w="1027" w:type="dxa"/>
            <w:tcBorders>
              <w:top w:val="nil"/>
            </w:tcBorders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</w:p>
        </w:tc>
        <w:tc>
          <w:tcPr>
            <w:tcW w:w="1028" w:type="dxa"/>
            <w:tcBorders>
              <w:top w:val="nil"/>
            </w:tcBorders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</w:p>
        </w:tc>
        <w:tc>
          <w:tcPr>
            <w:tcW w:w="1028" w:type="dxa"/>
            <w:tcBorders>
              <w:top w:val="nil"/>
              <w:right w:val="nil"/>
            </w:tcBorders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</w:t>
            </w:r>
          </w:p>
        </w:tc>
      </w:tr>
      <w:tr w:rsidR="00017420" w:rsidTr="009367C3">
        <w:trPr>
          <w:trHeight w:val="567"/>
        </w:trPr>
        <w:tc>
          <w:tcPr>
            <w:tcW w:w="2093" w:type="dxa"/>
            <w:tcBorders>
              <w:left w:val="nil"/>
            </w:tcBorders>
            <w:vAlign w:val="center"/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Morgens</w:t>
            </w:r>
          </w:p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(07.00-12.00 Uhr)</w:t>
            </w:r>
          </w:p>
        </w:tc>
        <w:tc>
          <w:tcPr>
            <w:tcW w:w="1027" w:type="dxa"/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right w:val="nil"/>
            </w:tcBorders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</w:tr>
      <w:tr w:rsidR="00017420" w:rsidTr="009367C3">
        <w:trPr>
          <w:trHeight w:val="567"/>
        </w:trPr>
        <w:tc>
          <w:tcPr>
            <w:tcW w:w="2093" w:type="dxa"/>
            <w:tcBorders>
              <w:left w:val="nil"/>
            </w:tcBorders>
            <w:vAlign w:val="center"/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Mittags</w:t>
            </w:r>
          </w:p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(11.30-13.30 Uhr)</w:t>
            </w:r>
          </w:p>
        </w:tc>
        <w:tc>
          <w:tcPr>
            <w:tcW w:w="1027" w:type="dxa"/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right w:val="nil"/>
            </w:tcBorders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</w:tr>
      <w:tr w:rsidR="00017420" w:rsidTr="009367C3">
        <w:trPr>
          <w:trHeight w:val="567"/>
        </w:trPr>
        <w:tc>
          <w:tcPr>
            <w:tcW w:w="2093" w:type="dxa"/>
            <w:tcBorders>
              <w:left w:val="nil"/>
            </w:tcBorders>
            <w:vAlign w:val="center"/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Nachmittags</w:t>
            </w:r>
          </w:p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(13.30-18.00 Uhr)r</w:t>
            </w:r>
          </w:p>
        </w:tc>
        <w:tc>
          <w:tcPr>
            <w:tcW w:w="1027" w:type="dxa"/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right w:val="nil"/>
            </w:tcBorders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</w:tr>
      <w:tr w:rsidR="00017420" w:rsidTr="009367C3">
        <w:trPr>
          <w:trHeight w:val="567"/>
        </w:trPr>
        <w:tc>
          <w:tcPr>
            <w:tcW w:w="2093" w:type="dxa"/>
            <w:tcBorders>
              <w:left w:val="nil"/>
            </w:tcBorders>
            <w:vAlign w:val="center"/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Abends</w:t>
            </w:r>
          </w:p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(18.00-22.00 Uhr)</w:t>
            </w:r>
          </w:p>
        </w:tc>
        <w:tc>
          <w:tcPr>
            <w:tcW w:w="1027" w:type="dxa"/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right w:val="nil"/>
            </w:tcBorders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</w:tr>
      <w:tr w:rsidR="00017420" w:rsidTr="009367C3">
        <w:trPr>
          <w:trHeight w:val="567"/>
        </w:trPr>
        <w:tc>
          <w:tcPr>
            <w:tcW w:w="2093" w:type="dxa"/>
            <w:tcBorders>
              <w:left w:val="nil"/>
              <w:bottom w:val="nil"/>
            </w:tcBorders>
            <w:vAlign w:val="center"/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Übernachtung</w:t>
            </w:r>
          </w:p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(22.00-07.00 Uhr)</w:t>
            </w:r>
          </w:p>
        </w:tc>
        <w:tc>
          <w:tcPr>
            <w:tcW w:w="1027" w:type="dxa"/>
            <w:tcBorders>
              <w:bottom w:val="nil"/>
            </w:tcBorders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bottom w:val="nil"/>
            </w:tcBorders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nil"/>
            </w:tcBorders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bottom w:val="nil"/>
            </w:tcBorders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bottom w:val="nil"/>
            </w:tcBorders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bottom w:val="nil"/>
            </w:tcBorders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bottom w:val="nil"/>
              <w:right w:val="nil"/>
            </w:tcBorders>
          </w:tcPr>
          <w:p w:rsidR="00017420" w:rsidRDefault="00017420" w:rsidP="009367C3">
            <w:pPr>
              <w:pStyle w:val="KeinLeerraum"/>
              <w:tabs>
                <w:tab w:val="left" w:pos="4536"/>
                <w:tab w:val="left" w:leader="underscore" w:pos="9072"/>
              </w:tabs>
              <w:rPr>
                <w:rFonts w:ascii="Arial" w:hAnsi="Arial" w:cs="Arial"/>
              </w:rPr>
            </w:pPr>
          </w:p>
        </w:tc>
      </w:tr>
    </w:tbl>
    <w:p w:rsidR="00017420" w:rsidRDefault="00017420" w:rsidP="00017420">
      <w:pPr>
        <w:pStyle w:val="KeinLeerraum"/>
        <w:tabs>
          <w:tab w:val="left" w:pos="4536"/>
          <w:tab w:val="left" w:leader="underscore" w:pos="9072"/>
        </w:tabs>
        <w:rPr>
          <w:rFonts w:ascii="Arial" w:hAnsi="Arial" w:cs="Arial"/>
        </w:rPr>
      </w:pPr>
    </w:p>
    <w:p w:rsidR="00017420" w:rsidRDefault="00017420" w:rsidP="00017420">
      <w:pPr>
        <w:pStyle w:val="KeinLeerraum"/>
        <w:tabs>
          <w:tab w:val="left" w:pos="4536"/>
          <w:tab w:val="left" w:leader="underscore" w:pos="9072"/>
        </w:tabs>
        <w:rPr>
          <w:rFonts w:ascii="Arial" w:hAnsi="Arial" w:cs="Arial"/>
        </w:rPr>
      </w:pPr>
    </w:p>
    <w:p w:rsidR="00017420" w:rsidRDefault="00017420" w:rsidP="00017420">
      <w:pPr>
        <w:pStyle w:val="KeinLeerraum"/>
        <w:tabs>
          <w:tab w:val="left" w:pos="4536"/>
          <w:tab w:val="left" w:leader="underscore" w:pos="850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Bemerkungen</w:t>
      </w:r>
    </w:p>
    <w:p w:rsidR="00017420" w:rsidRDefault="00017420" w:rsidP="00017420">
      <w:pPr>
        <w:pStyle w:val="KeinLeerraum"/>
        <w:tabs>
          <w:tab w:val="left" w:pos="4536"/>
          <w:tab w:val="left" w:leader="underscore" w:pos="9072"/>
        </w:tabs>
        <w:rPr>
          <w:rFonts w:ascii="Arial" w:hAnsi="Arial" w:cs="Arial"/>
          <w:b/>
          <w:sz w:val="24"/>
        </w:rPr>
      </w:pPr>
    </w:p>
    <w:bookmarkStart w:id="0" w:name="_GoBack"/>
    <w:p w:rsidR="00832EF4" w:rsidRPr="00832EF4" w:rsidRDefault="00E246EE" w:rsidP="00832EF4">
      <w:pPr>
        <w:pStyle w:val="KeinLeerraum"/>
        <w:tabs>
          <w:tab w:val="left" w:pos="4536"/>
          <w:tab w:val="left" w:leader="underscore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"/>
      <w:bookmarkEnd w:id="0"/>
    </w:p>
    <w:p w:rsidR="00017420" w:rsidRDefault="00017420" w:rsidP="00017420">
      <w:pPr>
        <w:pStyle w:val="KeinLeerraum"/>
        <w:tabs>
          <w:tab w:val="left" w:pos="4536"/>
          <w:tab w:val="left" w:leader="underscore" w:pos="9072"/>
        </w:tabs>
        <w:rPr>
          <w:rFonts w:ascii="Arial" w:hAnsi="Arial" w:cs="Arial"/>
        </w:rPr>
      </w:pPr>
    </w:p>
    <w:p w:rsidR="00017420" w:rsidRDefault="00017420" w:rsidP="00017420">
      <w:pPr>
        <w:pStyle w:val="KeinLeerraum"/>
        <w:tabs>
          <w:tab w:val="left" w:pos="4536"/>
          <w:tab w:val="left" w:leader="underscore" w:pos="9072"/>
        </w:tabs>
        <w:rPr>
          <w:rFonts w:ascii="Arial" w:hAnsi="Arial" w:cs="Arial"/>
        </w:rPr>
      </w:pPr>
    </w:p>
    <w:p w:rsidR="00017420" w:rsidRDefault="00017420" w:rsidP="00017420">
      <w:pPr>
        <w:pStyle w:val="KeinLeerraum"/>
        <w:tabs>
          <w:tab w:val="left" w:pos="4536"/>
          <w:tab w:val="left" w:leader="underscore" w:pos="9072"/>
        </w:tabs>
        <w:rPr>
          <w:rFonts w:ascii="Arial" w:hAnsi="Arial" w:cs="Arial"/>
        </w:rPr>
      </w:pPr>
    </w:p>
    <w:p w:rsidR="00017420" w:rsidRDefault="00017420" w:rsidP="00017420">
      <w:pPr>
        <w:pStyle w:val="KeinLeerraum"/>
        <w:tabs>
          <w:tab w:val="left" w:leader="underscore" w:pos="3402"/>
          <w:tab w:val="left" w:pos="4536"/>
          <w:tab w:val="left" w:leader="underscore" w:pos="7938"/>
          <w:tab w:val="lef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7420" w:rsidRDefault="00017420" w:rsidP="00017420">
      <w:pPr>
        <w:pStyle w:val="KeinLeerraum"/>
        <w:tabs>
          <w:tab w:val="left" w:pos="4536"/>
          <w:tab w:val="lef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</w:t>
      </w:r>
    </w:p>
    <w:p w:rsidR="00475EC2" w:rsidRDefault="00475EC2"/>
    <w:sectPr w:rsidR="00475E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A08" w:rsidRDefault="00B03A08" w:rsidP="00017420">
      <w:pPr>
        <w:spacing w:after="0" w:line="240" w:lineRule="auto"/>
      </w:pPr>
      <w:r>
        <w:separator/>
      </w:r>
    </w:p>
  </w:endnote>
  <w:endnote w:type="continuationSeparator" w:id="0">
    <w:p w:rsidR="00B03A08" w:rsidRDefault="00B03A08" w:rsidP="0001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A08" w:rsidRDefault="00B03A08" w:rsidP="00017420">
      <w:pPr>
        <w:spacing w:after="0" w:line="240" w:lineRule="auto"/>
      </w:pPr>
      <w:r>
        <w:separator/>
      </w:r>
    </w:p>
  </w:footnote>
  <w:footnote w:type="continuationSeparator" w:id="0">
    <w:p w:rsidR="00B03A08" w:rsidRDefault="00B03A08" w:rsidP="00017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CE"/>
    <w:rsid w:val="00017420"/>
    <w:rsid w:val="000F64AC"/>
    <w:rsid w:val="00253AE5"/>
    <w:rsid w:val="003211DE"/>
    <w:rsid w:val="00475EC2"/>
    <w:rsid w:val="00832EF4"/>
    <w:rsid w:val="00B03A08"/>
    <w:rsid w:val="00C431CE"/>
    <w:rsid w:val="00E2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3C712AC-520A-483D-8032-CB16E0F6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742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1742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1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17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420"/>
  </w:style>
  <w:style w:type="paragraph" w:styleId="Fuzeile">
    <w:name w:val="footer"/>
    <w:basedOn w:val="Standard"/>
    <w:link w:val="FuzeileZchn"/>
    <w:uiPriority w:val="99"/>
    <w:unhideWhenUsed/>
    <w:rsid w:val="00017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420"/>
  </w:style>
  <w:style w:type="paragraph" w:customStyle="1" w:styleId="02GS9">
    <w:name w:val="02_GS_9"/>
    <w:rsid w:val="00017420"/>
    <w:pPr>
      <w:spacing w:after="0" w:line="240" w:lineRule="auto"/>
    </w:pPr>
    <w:rPr>
      <w:rFonts w:ascii="Arial" w:eastAsia="Times New Roman" w:hAnsi="Arial" w:cs="Times New Roman"/>
      <w:kern w:val="18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CE838-C9BC-4136-B5E2-95A011CA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Glarus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Fischli Vanessa  KESB</dc:creator>
  <cp:keywords/>
  <dc:description/>
  <cp:lastModifiedBy>Muggli Moritz Informatikdienst Lernender</cp:lastModifiedBy>
  <cp:revision>2</cp:revision>
  <cp:lastPrinted>2018-10-12T14:57:00Z</cp:lastPrinted>
  <dcterms:created xsi:type="dcterms:W3CDTF">2018-10-15T05:49:00Z</dcterms:created>
  <dcterms:modified xsi:type="dcterms:W3CDTF">2018-10-15T05:49:00Z</dcterms:modified>
</cp:coreProperties>
</file>