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ECC42" w14:textId="79847CDA" w:rsidR="009C7520" w:rsidRDefault="007A3BE1" w:rsidP="00A42997">
      <w:pPr>
        <w:pStyle w:val="Titel"/>
      </w:pPr>
      <w:r w:rsidRPr="006239EB">
        <w:t>STATUTEN</w:t>
      </w:r>
      <w:r w:rsidR="00FA2540">
        <w:t xml:space="preserve"> der </w:t>
      </w:r>
      <w:r w:rsidR="00FA2540">
        <w:fldChar w:fldCharType="begin">
          <w:ffData>
            <w:name w:val="Text3"/>
            <w:enabled/>
            <w:calcOnExit w:val="0"/>
            <w:textInput>
              <w:default w:val="[Firma]"/>
            </w:textInput>
          </w:ffData>
        </w:fldChar>
      </w:r>
      <w:bookmarkStart w:id="0" w:name="Text3"/>
      <w:r w:rsidR="00FA2540">
        <w:instrText xml:space="preserve"> FORMTEXT </w:instrText>
      </w:r>
      <w:r w:rsidR="00FA2540">
        <w:fldChar w:fldCharType="separate"/>
      </w:r>
      <w:r w:rsidR="00FA2540">
        <w:rPr>
          <w:noProof/>
        </w:rPr>
        <w:t>[Firma]</w:t>
      </w:r>
      <w:r w:rsidR="00FA2540">
        <w:fldChar w:fldCharType="end"/>
      </w:r>
      <w:bookmarkEnd w:id="0"/>
      <w:r w:rsidR="00FA2540">
        <w:t xml:space="preserve"> GmbH mit Sitz in </w:t>
      </w:r>
      <w:r w:rsidR="00FA2540">
        <w:fldChar w:fldCharType="begin">
          <w:ffData>
            <w:name w:val="Text4"/>
            <w:enabled/>
            <w:calcOnExit w:val="0"/>
            <w:textInput>
              <w:default w:val="[Sitzgemeinde]"/>
            </w:textInput>
          </w:ffData>
        </w:fldChar>
      </w:r>
      <w:bookmarkStart w:id="1" w:name="Text4"/>
      <w:r w:rsidR="00FA2540">
        <w:instrText xml:space="preserve"> FORMTEXT </w:instrText>
      </w:r>
      <w:r w:rsidR="00FA2540">
        <w:fldChar w:fldCharType="separate"/>
      </w:r>
      <w:r w:rsidR="00FA2540">
        <w:rPr>
          <w:noProof/>
        </w:rPr>
        <w:t>[Sitzgemeinde]</w:t>
      </w:r>
      <w:r w:rsidR="00FA2540">
        <w:fldChar w:fldCharType="end"/>
      </w:r>
      <w:bookmarkEnd w:id="1"/>
    </w:p>
    <w:p w14:paraId="047E8283" w14:textId="053BFBE1" w:rsidR="00053BA8" w:rsidRDefault="00FA2540" w:rsidP="00D52EFA">
      <w:pPr>
        <w:pStyle w:val="berschrift1"/>
      </w:pPr>
      <w:r>
        <w:t>Firma</w:t>
      </w:r>
      <w:r w:rsidR="007A3BE1" w:rsidRPr="006239EB">
        <w:t xml:space="preserve"> und Sitz</w:t>
      </w:r>
    </w:p>
    <w:p w14:paraId="046181F5" w14:textId="36B04E37" w:rsidR="007A3BE1" w:rsidRPr="006239EB" w:rsidRDefault="001B1CC5" w:rsidP="00A42997">
      <w:r w:rsidRPr="006239EB">
        <w:t>Unter de</w:t>
      </w:r>
      <w:r w:rsidR="00135F5E">
        <w:t>r Firma</w:t>
      </w:r>
    </w:p>
    <w:p w14:paraId="4E2F688F" w14:textId="43BAECAA" w:rsidR="00135F5E" w:rsidRPr="00135F5E" w:rsidRDefault="00135F5E" w:rsidP="00135F5E">
      <w:pPr>
        <w:rPr>
          <w:rStyle w:val="Variable"/>
          <w:color w:val="auto"/>
        </w:rPr>
      </w:pPr>
      <w:r w:rsidRPr="00135F5E">
        <w:rPr>
          <w:rStyle w:val="Variable"/>
          <w:color w:val="auto"/>
        </w:rPr>
        <w:fldChar w:fldCharType="begin">
          <w:ffData>
            <w:name w:val="Text1"/>
            <w:enabled/>
            <w:calcOnExit w:val="0"/>
            <w:textInput>
              <w:default w:val="[Firma]"/>
            </w:textInput>
          </w:ffData>
        </w:fldChar>
      </w:r>
      <w:bookmarkStart w:id="2" w:name="Text1"/>
      <w:r w:rsidRPr="00135F5E">
        <w:rPr>
          <w:rStyle w:val="Variable"/>
          <w:color w:val="auto"/>
        </w:rPr>
        <w:instrText xml:space="preserve"> FORMTEXT </w:instrText>
      </w:r>
      <w:r w:rsidRPr="00135F5E">
        <w:rPr>
          <w:rStyle w:val="Variable"/>
          <w:color w:val="auto"/>
        </w:rPr>
      </w:r>
      <w:r w:rsidRPr="00135F5E">
        <w:rPr>
          <w:rStyle w:val="Variable"/>
          <w:color w:val="auto"/>
        </w:rPr>
        <w:fldChar w:fldCharType="separate"/>
      </w:r>
      <w:r w:rsidRPr="00135F5E">
        <w:rPr>
          <w:rStyle w:val="Variable"/>
          <w:noProof/>
          <w:color w:val="auto"/>
        </w:rPr>
        <w:t>[Firma]</w:t>
      </w:r>
      <w:r w:rsidRPr="00135F5E">
        <w:rPr>
          <w:rStyle w:val="Variable"/>
          <w:color w:val="auto"/>
        </w:rPr>
        <w:fldChar w:fldCharType="end"/>
      </w:r>
      <w:bookmarkEnd w:id="2"/>
      <w:r w:rsidR="00FA2540">
        <w:rPr>
          <w:rStyle w:val="Variable"/>
          <w:color w:val="auto"/>
        </w:rPr>
        <w:t xml:space="preserve"> GmbH</w:t>
      </w:r>
    </w:p>
    <w:p w14:paraId="7D9A0B5A" w14:textId="7292AEA7" w:rsidR="00053BA8" w:rsidRPr="00135F5E" w:rsidRDefault="007A3BE1" w:rsidP="00135F5E">
      <w:r w:rsidRPr="00135F5E">
        <w:t xml:space="preserve">besteht mit Sitz in </w:t>
      </w:r>
      <w:r w:rsidR="00422550">
        <w:fldChar w:fldCharType="begin">
          <w:ffData>
            <w:name w:val="Text2"/>
            <w:enabled/>
            <w:calcOnExit w:val="0"/>
            <w:textInput>
              <w:default w:val="[politische Gemeinde, Kanton]"/>
            </w:textInput>
          </w:ffData>
        </w:fldChar>
      </w:r>
      <w:bookmarkStart w:id="3" w:name="Text2"/>
      <w:r w:rsidR="00422550">
        <w:instrText xml:space="preserve"> FORMTEXT </w:instrText>
      </w:r>
      <w:r w:rsidR="00422550">
        <w:fldChar w:fldCharType="separate"/>
      </w:r>
      <w:r w:rsidR="00422550">
        <w:rPr>
          <w:noProof/>
        </w:rPr>
        <w:t>[politische Gemeinde, Kanton]</w:t>
      </w:r>
      <w:r w:rsidR="00422550">
        <w:fldChar w:fldCharType="end"/>
      </w:r>
      <w:bookmarkEnd w:id="3"/>
      <w:r w:rsidR="001B1CC5" w:rsidRPr="00135F5E">
        <w:t xml:space="preserve"> auf unbestimmte Dauer ein</w:t>
      </w:r>
      <w:r w:rsidR="00A73053">
        <w:t>e</w:t>
      </w:r>
      <w:r w:rsidR="00FA2540">
        <w:t xml:space="preserve"> Gesellschaft mit beschränkter Haftung</w:t>
      </w:r>
      <w:r w:rsidR="00A73053">
        <w:t xml:space="preserve"> </w:t>
      </w:r>
      <w:r w:rsidR="001B1CC5" w:rsidRPr="00135F5E">
        <w:t>gemäss Art.</w:t>
      </w:r>
      <w:r w:rsidR="00FA2540">
        <w:t xml:space="preserve"> 772 </w:t>
      </w:r>
      <w:r w:rsidR="001B1CC5" w:rsidRPr="00135F5E">
        <w:t xml:space="preserve">ff. </w:t>
      </w:r>
      <w:r w:rsidR="00FA2540">
        <w:t>OR</w:t>
      </w:r>
      <w:r w:rsidRPr="00135F5E">
        <w:t>.</w:t>
      </w:r>
    </w:p>
    <w:p w14:paraId="6F36B913" w14:textId="056B13E9" w:rsidR="007A3BE1" w:rsidRDefault="007A3BE1" w:rsidP="00D52EFA">
      <w:pPr>
        <w:pStyle w:val="berschrift1"/>
      </w:pPr>
      <w:r w:rsidRPr="006239EB">
        <w:t>Zweck</w:t>
      </w:r>
    </w:p>
    <w:p w14:paraId="09710C8C" w14:textId="1F50E417" w:rsidR="00A02844" w:rsidRDefault="00135F5E" w:rsidP="00A42997">
      <w:r>
        <w:t>Die Gesellschaft bezweckt</w:t>
      </w:r>
      <w:r w:rsidR="00A73053">
        <w:t xml:space="preserve"> </w:t>
      </w:r>
      <w:r w:rsidR="00FA2540">
        <w:fldChar w:fldCharType="begin">
          <w:ffData>
            <w:name w:val="Text5"/>
            <w:enabled/>
            <w:calcOnExit w:val="0"/>
            <w:textInput>
              <w:default w:val="[Zweck]"/>
            </w:textInput>
          </w:ffData>
        </w:fldChar>
      </w:r>
      <w:bookmarkStart w:id="4" w:name="Text5"/>
      <w:r w:rsidR="00FA2540">
        <w:instrText xml:space="preserve"> FORMTEXT </w:instrText>
      </w:r>
      <w:r w:rsidR="00FA2540">
        <w:fldChar w:fldCharType="separate"/>
      </w:r>
      <w:r w:rsidR="00FA2540">
        <w:rPr>
          <w:noProof/>
        </w:rPr>
        <w:t>[Zweck]</w:t>
      </w:r>
      <w:r w:rsidR="00FA2540">
        <w:fldChar w:fldCharType="end"/>
      </w:r>
      <w:bookmarkEnd w:id="4"/>
      <w:r w:rsidR="00FA2540">
        <w:t>.</w:t>
      </w:r>
    </w:p>
    <w:p w14:paraId="40FD4AF0" w14:textId="43BE9BDD" w:rsidR="00FA2540" w:rsidRDefault="00FA2540" w:rsidP="00FA2540">
      <w:r>
        <w:t>Die Gesellschaft kann Zweigniederlassungen und Tochtergesellschaften im In- und Ausland errichten und sich an anderen Unternehmen im In- und Ausland beteiligen sowie alle Geschäfte tätigen, die direkt oder indirekt mit ihrem Zweck in Zusammenhang stehen. Die Gesellschaft kann im In- und Ausland Grundeigentum erwerben, belasten, veräussern und verwalten. Sie kann auch Finanzierungen für eigene oder fremde Rechnung vornehmen sowie Sicherheiten für Verbindlichkeiten verbundener Gesellschaften abgeben.</w:t>
      </w:r>
    </w:p>
    <w:p w14:paraId="5AD46B77" w14:textId="4A592FB1" w:rsidR="00FA2540" w:rsidRDefault="00FA2540" w:rsidP="00FA2540">
      <w:pPr>
        <w:pStyle w:val="berschrift1"/>
      </w:pPr>
      <w:r>
        <w:t xml:space="preserve"> Stammkapital und Stammanteile</w:t>
      </w:r>
    </w:p>
    <w:p w14:paraId="18FFE1C3" w14:textId="59EB7529" w:rsidR="00FA2540" w:rsidRDefault="00FA2540" w:rsidP="00FA2540">
      <w:r>
        <w:t xml:space="preserve">Das Stammkapital beträgt CHF </w:t>
      </w:r>
      <w:r w:rsidR="008D334E">
        <w:fldChar w:fldCharType="begin">
          <w:ffData>
            <w:name w:val="Text6"/>
            <w:enabled/>
            <w:calcOnExit w:val="0"/>
            <w:textInput>
              <w:default w:val="[Betrag]"/>
            </w:textInput>
          </w:ffData>
        </w:fldChar>
      </w:r>
      <w:r w:rsidR="008D334E">
        <w:instrText xml:space="preserve"> </w:instrText>
      </w:r>
      <w:bookmarkStart w:id="5" w:name="Text6"/>
      <w:r w:rsidR="008D334E">
        <w:instrText xml:space="preserve">FORMTEXT </w:instrText>
      </w:r>
      <w:r w:rsidR="008D334E">
        <w:fldChar w:fldCharType="separate"/>
      </w:r>
      <w:r w:rsidR="008D334E">
        <w:rPr>
          <w:noProof/>
        </w:rPr>
        <w:t>[Betrag]</w:t>
      </w:r>
      <w:r w:rsidR="008D334E">
        <w:fldChar w:fldCharType="end"/>
      </w:r>
      <w:bookmarkEnd w:id="5"/>
      <w:r>
        <w:t xml:space="preserve"> und ist eingeteilt in </w:t>
      </w:r>
      <w:r>
        <w:fldChar w:fldCharType="begin">
          <w:ffData>
            <w:name w:val="Text7"/>
            <w:enabled/>
            <w:calcOnExit w:val="0"/>
            <w:textInput>
              <w:default w:val="[Anzahl Stammanteile]"/>
            </w:textInput>
          </w:ffData>
        </w:fldChar>
      </w:r>
      <w:bookmarkStart w:id="6" w:name="Text7"/>
      <w:r>
        <w:instrText xml:space="preserve"> FORMTEXT </w:instrText>
      </w:r>
      <w:r>
        <w:fldChar w:fldCharType="separate"/>
      </w:r>
      <w:r>
        <w:rPr>
          <w:noProof/>
        </w:rPr>
        <w:t>[Anzahl Stammanteile]</w:t>
      </w:r>
      <w:r>
        <w:fldChar w:fldCharType="end"/>
      </w:r>
      <w:bookmarkEnd w:id="6"/>
      <w:r>
        <w:t xml:space="preserve"> zu CHF </w:t>
      </w:r>
      <w:r>
        <w:fldChar w:fldCharType="begin">
          <w:ffData>
            <w:name w:val="Text8"/>
            <w:enabled/>
            <w:calcOnExit w:val="0"/>
            <w:textInput>
              <w:default w:val="[Nennwert Stammanteile]"/>
            </w:textInput>
          </w:ffData>
        </w:fldChar>
      </w:r>
      <w:bookmarkStart w:id="7" w:name="Text8"/>
      <w:r>
        <w:instrText xml:space="preserve"> FORMTEXT </w:instrText>
      </w:r>
      <w:r>
        <w:fldChar w:fldCharType="separate"/>
      </w:r>
      <w:r>
        <w:rPr>
          <w:noProof/>
        </w:rPr>
        <w:t>[Nennwert Stammanteile]</w:t>
      </w:r>
      <w:r>
        <w:fldChar w:fldCharType="end"/>
      </w:r>
      <w:bookmarkEnd w:id="7"/>
      <w:r>
        <w:t>.</w:t>
      </w:r>
    </w:p>
    <w:p w14:paraId="75174EF9" w14:textId="3327729B" w:rsidR="00FA2540" w:rsidRDefault="00FA2540" w:rsidP="00FA2540">
      <w:pPr>
        <w:pStyle w:val="berschrift1"/>
      </w:pPr>
      <w:r>
        <w:t xml:space="preserve"> Gesellschafterversammlung</w:t>
      </w:r>
    </w:p>
    <w:p w14:paraId="250C9A3C" w14:textId="2598F6EA" w:rsidR="00FA2540" w:rsidRDefault="00FA2540" w:rsidP="00FA2540">
      <w:r>
        <w:t>Oberstes Organ der Gesellschaft ist die Gesellschafterversammlung.</w:t>
      </w:r>
    </w:p>
    <w:p w14:paraId="1475E51A" w14:textId="2E160842" w:rsidR="00FA2540" w:rsidRDefault="00FA2540" w:rsidP="00FA2540">
      <w:r>
        <w:t>Die Gesellschafterversammlung wählt die Geschäftsführer.</w:t>
      </w:r>
    </w:p>
    <w:p w14:paraId="394A474B" w14:textId="2C6564EE" w:rsidR="00FA2540" w:rsidRDefault="00FA2540" w:rsidP="00FA2540">
      <w:pPr>
        <w:pStyle w:val="berschrift1"/>
      </w:pPr>
      <w:r>
        <w:t>Geschäftsführung</w:t>
      </w:r>
    </w:p>
    <w:p w14:paraId="013E7978" w14:textId="79183252" w:rsidR="00FA2540" w:rsidRDefault="00FA2540" w:rsidP="00FA2540">
      <w:r>
        <w:t>Die Geschäftsführung besteht aus einem oder mehreren Mitgliedern (Geschäftsführern).</w:t>
      </w:r>
    </w:p>
    <w:p w14:paraId="70336AD9" w14:textId="100D6762" w:rsidR="00FA2540" w:rsidRDefault="0053132B" w:rsidP="00FA2540">
      <w:r>
        <w:t xml:space="preserve">Hat </w:t>
      </w:r>
      <w:r w:rsidR="00FA2540">
        <w:t>die Gesellschaft mehrere Geschäftsführer, so muss die Gesellschafterversammlung den Vorsitz regeln.</w:t>
      </w:r>
    </w:p>
    <w:p w14:paraId="46D734C6" w14:textId="6D50891C" w:rsidR="00FA2540" w:rsidRDefault="00FA2540" w:rsidP="00FA2540">
      <w:r>
        <w:t>Die Gesellschafterversammlung bestimmt die Art der Zeichnungsberechtigung der Geschäftsführer.</w:t>
      </w:r>
    </w:p>
    <w:p w14:paraId="7755CAA2" w14:textId="7B5BAA50" w:rsidR="00EB5B8C" w:rsidRDefault="00EB5B8C" w:rsidP="00EB5B8C">
      <w:pPr>
        <w:pStyle w:val="berschrift1"/>
      </w:pPr>
      <w:r>
        <w:t xml:space="preserve">Beschlussfassungsarten der </w:t>
      </w:r>
      <w:bookmarkStart w:id="8" w:name="_Hlk178243819"/>
      <w:r>
        <w:t>Gesellschafter</w:t>
      </w:r>
      <w:bookmarkEnd w:id="8"/>
    </w:p>
    <w:p w14:paraId="188D3B89" w14:textId="6D43E0A8" w:rsidR="007E4258" w:rsidRDefault="007E4258" w:rsidP="007E4258">
      <w:r>
        <w:t>Gesellschafter</w:t>
      </w:r>
      <w:r w:rsidRPr="005A4C33">
        <w:t xml:space="preserve"> können </w:t>
      </w:r>
      <w:r w:rsidRPr="003174F5">
        <w:t>unter Beachtung der Einberufungs- und Traktandierungsvorschriften</w:t>
      </w:r>
      <w:r>
        <w:t xml:space="preserve"> </w:t>
      </w:r>
      <w:r w:rsidR="0053132B">
        <w:t xml:space="preserve">die </w:t>
      </w:r>
      <w:r>
        <w:t xml:space="preserve">Gesellschafterversammlungen </w:t>
      </w:r>
      <w:r w:rsidRPr="005A4C33">
        <w:t>vor Ort</w:t>
      </w:r>
      <w:r>
        <w:t xml:space="preserve"> oder</w:t>
      </w:r>
      <w:r w:rsidRPr="005A4C33">
        <w:t xml:space="preserve"> hybrid (vor Ort und virtuell) oder virtuell</w:t>
      </w:r>
      <w:r>
        <w:t xml:space="preserve"> abhalten.</w:t>
      </w:r>
    </w:p>
    <w:p w14:paraId="7D31ACF0" w14:textId="576AB0F9" w:rsidR="007E4258" w:rsidRDefault="007E4258" w:rsidP="007E4258">
      <w:r>
        <w:t xml:space="preserve">Sofern kein Gesellschafter oder dessen Vertretung eine mündliche Beratung an einer Gesellschafterversammlung verlangt, können die </w:t>
      </w:r>
      <w:r w:rsidR="00A92C8C">
        <w:t>Gesellschafter</w:t>
      </w:r>
      <w:r>
        <w:t xml:space="preserve"> ihre Beschlüsse gemäss </w:t>
      </w:r>
      <w:bookmarkStart w:id="9" w:name="_Hlk178243878"/>
      <w:r>
        <w:t xml:space="preserve">Art. </w:t>
      </w:r>
      <w:r w:rsidR="00A92C8C">
        <w:t xml:space="preserve">805 Abs. 5 i.V.m. </w:t>
      </w:r>
      <w:bookmarkEnd w:id="9"/>
      <w:r w:rsidR="00A92C8C">
        <w:t xml:space="preserve">Art. </w:t>
      </w:r>
      <w:r>
        <w:t>701 Abs. 3 OR auch auf schriftlichem Weg fassen.</w:t>
      </w:r>
    </w:p>
    <w:p w14:paraId="7E80B156" w14:textId="77777777" w:rsidR="00EB5B8C" w:rsidRPr="00EB5B8C" w:rsidRDefault="00EB5B8C" w:rsidP="00EB5B8C"/>
    <w:p w14:paraId="7AD6F5B2" w14:textId="132FF12D" w:rsidR="00FA2540" w:rsidRDefault="00FA2540" w:rsidP="00FA2540">
      <w:pPr>
        <w:pStyle w:val="berschrift1"/>
      </w:pPr>
      <w:r>
        <w:t xml:space="preserve"> Geschäftsjahr und Buchführung</w:t>
      </w:r>
    </w:p>
    <w:p w14:paraId="18AD952A" w14:textId="42DF6B72" w:rsidR="00FA2540" w:rsidRDefault="00FA2540" w:rsidP="00FA2540">
      <w:r>
        <w:t xml:space="preserve">Das Geschäftsjahr beginnt am </w:t>
      </w:r>
      <w: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[Datum]</w:t>
      </w:r>
      <w:r>
        <w:fldChar w:fldCharType="end"/>
      </w:r>
      <w:r>
        <w:t xml:space="preserve"> und endet am </w:t>
      </w:r>
      <w:r>
        <w:fldChar w:fldCharType="begin">
          <w:ffData>
            <w:name w:val=""/>
            <w:enabled/>
            <w:calcOnExit w:val="0"/>
            <w:textInput>
              <w:default w:val="[Datum]"/>
            </w:textInput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[Datum]</w:t>
      </w:r>
      <w:r>
        <w:fldChar w:fldCharType="end"/>
      </w:r>
      <w:r>
        <w:t>.</w:t>
      </w:r>
    </w:p>
    <w:p w14:paraId="2D02FA7F" w14:textId="797B4FBC" w:rsidR="00FA2540" w:rsidRDefault="00FA2540" w:rsidP="00FA2540">
      <w:r>
        <w:t>Die Jahresrechnung, bestehend aus Erfolgsrechnung, Bilanz und Anhang, ist gemäss den Vorschriften des Schweizerischen Obligationenrechts, insbesondere der Art. 957 ff., zu erstellen.</w:t>
      </w:r>
    </w:p>
    <w:p w14:paraId="703CF4A1" w14:textId="69C5B630" w:rsidR="00FA2540" w:rsidRDefault="00FA2540" w:rsidP="00FA2540">
      <w:pPr>
        <w:pStyle w:val="berschrift1"/>
      </w:pPr>
      <w:r>
        <w:t xml:space="preserve"> Mitteilungen an die Gesellschafter</w:t>
      </w:r>
    </w:p>
    <w:p w14:paraId="3E1BDB18" w14:textId="70990B80" w:rsidR="00FA2540" w:rsidRPr="00FA2540" w:rsidRDefault="00FA2540" w:rsidP="00FA2540">
      <w:r>
        <w:t>Mitteilungen der Geschäftsführung an die Gesellschafter erfolgen per Brief oder E-Mail an die im Anteilbuch verzeichneten Adressen.</w:t>
      </w:r>
    </w:p>
    <w:sectPr w:rsidR="00FA2540" w:rsidRPr="00FA2540" w:rsidSect="001F294D">
      <w:headerReference w:type="default" r:id="rId8"/>
      <w:pgSz w:w="11906" w:h="16838"/>
      <w:pgMar w:top="1418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7301FB" w14:textId="77777777" w:rsidR="00D20360" w:rsidRDefault="00D20360" w:rsidP="00A42997">
      <w:r>
        <w:separator/>
      </w:r>
    </w:p>
  </w:endnote>
  <w:endnote w:type="continuationSeparator" w:id="0">
    <w:p w14:paraId="2D583B66" w14:textId="77777777" w:rsidR="00D20360" w:rsidRDefault="00D20360" w:rsidP="00A42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9329A8" w14:textId="77777777" w:rsidR="00D20360" w:rsidRDefault="00D20360" w:rsidP="00A42997">
      <w:r>
        <w:separator/>
      </w:r>
    </w:p>
  </w:footnote>
  <w:footnote w:type="continuationSeparator" w:id="0">
    <w:p w14:paraId="6B6E4CD3" w14:textId="77777777" w:rsidR="00D20360" w:rsidRDefault="00D20360" w:rsidP="00A42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E8286" w14:textId="391027E8" w:rsidR="00D20360" w:rsidRDefault="00A42997" w:rsidP="00A42997">
    <w:pPr>
      <w:pStyle w:val="Kopfzeile"/>
      <w:rPr>
        <w:rStyle w:val="Seitenzahl"/>
      </w:rPr>
    </w:pPr>
    <w:r>
      <w:rPr>
        <w:rStyle w:val="Seitenzahl"/>
        <w:rFonts w:ascii="Arial" w:hAnsi="Arial" w:cs="Arial"/>
        <w:sz w:val="22"/>
      </w:rPr>
      <w:tab/>
    </w:r>
    <w:r w:rsidR="00D20360">
      <w:rPr>
        <w:rStyle w:val="Seitenzahl"/>
        <w:rFonts w:ascii="Arial" w:hAnsi="Arial" w:cs="Arial"/>
        <w:sz w:val="22"/>
      </w:rPr>
      <w:t xml:space="preserve">- </w:t>
    </w:r>
    <w:r w:rsidR="00D20360">
      <w:rPr>
        <w:rStyle w:val="Seitenzahl"/>
        <w:rFonts w:ascii="Arial" w:hAnsi="Arial" w:cs="Arial"/>
        <w:sz w:val="22"/>
      </w:rPr>
      <w:fldChar w:fldCharType="begin"/>
    </w:r>
    <w:r w:rsidR="00D20360">
      <w:rPr>
        <w:rStyle w:val="Seitenzahl"/>
        <w:rFonts w:ascii="Arial" w:hAnsi="Arial" w:cs="Arial"/>
        <w:sz w:val="22"/>
      </w:rPr>
      <w:instrText xml:space="preserve"> PAGE </w:instrText>
    </w:r>
    <w:r w:rsidR="00D20360">
      <w:rPr>
        <w:rStyle w:val="Seitenzahl"/>
        <w:rFonts w:ascii="Arial" w:hAnsi="Arial" w:cs="Arial"/>
        <w:sz w:val="22"/>
      </w:rPr>
      <w:fldChar w:fldCharType="separate"/>
    </w:r>
    <w:r w:rsidR="00F0442C">
      <w:rPr>
        <w:rStyle w:val="Seitenzahl"/>
        <w:rFonts w:ascii="Arial" w:hAnsi="Arial" w:cs="Arial"/>
        <w:noProof/>
        <w:sz w:val="22"/>
      </w:rPr>
      <w:t>2</w:t>
    </w:r>
    <w:r w:rsidR="00D20360">
      <w:rPr>
        <w:rStyle w:val="Seitenzahl"/>
        <w:rFonts w:ascii="Arial" w:hAnsi="Arial" w:cs="Arial"/>
        <w:sz w:val="22"/>
      </w:rPr>
      <w:fldChar w:fldCharType="end"/>
    </w:r>
    <w:r w:rsidR="00D20360">
      <w:rPr>
        <w:rStyle w:val="Seitenzahl"/>
        <w:rFonts w:ascii="Arial" w:hAnsi="Arial" w:cs="Arial"/>
        <w:sz w:val="22"/>
      </w:rPr>
      <w:t xml:space="preserve"> -</w:t>
    </w:r>
  </w:p>
  <w:p w14:paraId="1F22472B" w14:textId="77777777" w:rsidR="00D20360" w:rsidRDefault="00D20360" w:rsidP="00A4299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EF2EAB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F67D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2057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4A5E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888F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D8C7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267F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C484A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C816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13804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6544B8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1D85B5C"/>
    <w:multiLevelType w:val="multilevel"/>
    <w:tmpl w:val="E5987498"/>
    <w:numStyleLink w:val="Artikelgliederung"/>
  </w:abstractNum>
  <w:abstractNum w:abstractNumId="12" w15:restartNumberingAfterBreak="0">
    <w:nsid w:val="05ED0DA2"/>
    <w:multiLevelType w:val="hybridMultilevel"/>
    <w:tmpl w:val="4314B2D8"/>
    <w:lvl w:ilvl="0" w:tplc="2A882286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7A2707A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80718B4"/>
    <w:multiLevelType w:val="hybridMultilevel"/>
    <w:tmpl w:val="D4F69A2E"/>
    <w:lvl w:ilvl="0" w:tplc="2D020EB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E173215"/>
    <w:multiLevelType w:val="hybridMultilevel"/>
    <w:tmpl w:val="32D0DC52"/>
    <w:lvl w:ilvl="0" w:tplc="BCACBDB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0CD4E97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C0B025E"/>
    <w:multiLevelType w:val="multilevel"/>
    <w:tmpl w:val="8F3A3EE2"/>
    <w:lvl w:ilvl="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upperLetter"/>
      <w:pStyle w:val="berschrift2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Restart w:val="0"/>
      <w:lvlText w:val="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8" w15:restartNumberingAfterBreak="0">
    <w:nsid w:val="250D1DD4"/>
    <w:multiLevelType w:val="multilevel"/>
    <w:tmpl w:val="08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271A4893"/>
    <w:multiLevelType w:val="hybridMultilevel"/>
    <w:tmpl w:val="9386FF1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FA8760F"/>
    <w:multiLevelType w:val="multilevel"/>
    <w:tmpl w:val="A9441C42"/>
    <w:styleLink w:val="AufzhlungimText"/>
    <w:lvl w:ilvl="0">
      <w:start w:val="1"/>
      <w:numFmt w:val="decimal"/>
      <w:pStyle w:val="Aufzhlung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315836D6"/>
    <w:multiLevelType w:val="hybridMultilevel"/>
    <w:tmpl w:val="D4F69A2E"/>
    <w:lvl w:ilvl="0" w:tplc="5C047F46">
      <w:start w:val="1"/>
      <w:numFmt w:val="bullet"/>
      <w:lvlText w:val=""/>
      <w:lvlJc w:val="left"/>
      <w:pPr>
        <w:tabs>
          <w:tab w:val="num" w:pos="720"/>
        </w:tabs>
        <w:ind w:left="700" w:hanging="34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69833CC"/>
    <w:multiLevelType w:val="hybridMultilevel"/>
    <w:tmpl w:val="90B01670"/>
    <w:lvl w:ilvl="0" w:tplc="AB10FF2A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B7716F"/>
    <w:multiLevelType w:val="hybridMultilevel"/>
    <w:tmpl w:val="F5B487F6"/>
    <w:lvl w:ilvl="0" w:tplc="2A882286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447384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A0A2C9D"/>
    <w:multiLevelType w:val="hybridMultilevel"/>
    <w:tmpl w:val="8F8EC8DE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897A20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44F2A21"/>
    <w:multiLevelType w:val="multilevel"/>
    <w:tmpl w:val="08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5A583749"/>
    <w:multiLevelType w:val="hybridMultilevel"/>
    <w:tmpl w:val="4CF4AE02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AE7AD1"/>
    <w:multiLevelType w:val="hybridMultilevel"/>
    <w:tmpl w:val="FAD098EA"/>
    <w:lvl w:ilvl="0" w:tplc="2D020EB6">
      <w:start w:val="1"/>
      <w:numFmt w:val="decimal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C7826B8"/>
    <w:multiLevelType w:val="hybridMultilevel"/>
    <w:tmpl w:val="436E36AC"/>
    <w:lvl w:ilvl="0" w:tplc="2D020EB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04514EF"/>
    <w:multiLevelType w:val="hybridMultilevel"/>
    <w:tmpl w:val="9D16D674"/>
    <w:lvl w:ilvl="0" w:tplc="6F9E7AE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5511020"/>
    <w:multiLevelType w:val="multilevel"/>
    <w:tmpl w:val="08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3" w15:restartNumberingAfterBreak="0">
    <w:nsid w:val="65D03587"/>
    <w:multiLevelType w:val="multilevel"/>
    <w:tmpl w:val="A9441C42"/>
    <w:numStyleLink w:val="AufzhlungimText"/>
  </w:abstractNum>
  <w:abstractNum w:abstractNumId="34" w15:restartNumberingAfterBreak="0">
    <w:nsid w:val="65D32808"/>
    <w:multiLevelType w:val="hybridMultilevel"/>
    <w:tmpl w:val="3CF28324"/>
    <w:lvl w:ilvl="0" w:tplc="08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7B0CB5"/>
    <w:multiLevelType w:val="multilevel"/>
    <w:tmpl w:val="E5987498"/>
    <w:styleLink w:val="Artikelgliederung"/>
    <w:lvl w:ilvl="0">
      <w:start w:val="1"/>
      <w:numFmt w:val="decimal"/>
      <w:pStyle w:val="berschrift1"/>
      <w:suff w:val="space"/>
      <w:lvlText w:val="Artikel %1 –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44454201">
    <w:abstractNumId w:val="19"/>
  </w:num>
  <w:num w:numId="2" w16cid:durableId="1449741287">
    <w:abstractNumId w:val="14"/>
  </w:num>
  <w:num w:numId="3" w16cid:durableId="852112115">
    <w:abstractNumId w:val="21"/>
  </w:num>
  <w:num w:numId="4" w16cid:durableId="710616219">
    <w:abstractNumId w:val="30"/>
  </w:num>
  <w:num w:numId="5" w16cid:durableId="2085028470">
    <w:abstractNumId w:val="29"/>
  </w:num>
  <w:num w:numId="6" w16cid:durableId="1514565699">
    <w:abstractNumId w:val="31"/>
  </w:num>
  <w:num w:numId="7" w16cid:durableId="65803799">
    <w:abstractNumId w:val="15"/>
  </w:num>
  <w:num w:numId="8" w16cid:durableId="258492781">
    <w:abstractNumId w:val="34"/>
  </w:num>
  <w:num w:numId="9" w16cid:durableId="236747804">
    <w:abstractNumId w:val="25"/>
  </w:num>
  <w:num w:numId="10" w16cid:durableId="1116607013">
    <w:abstractNumId w:val="11"/>
  </w:num>
  <w:num w:numId="11" w16cid:durableId="1071153148">
    <w:abstractNumId w:val="23"/>
  </w:num>
  <w:num w:numId="12" w16cid:durableId="21830842">
    <w:abstractNumId w:val="12"/>
  </w:num>
  <w:num w:numId="13" w16cid:durableId="1559246671">
    <w:abstractNumId w:val="28"/>
  </w:num>
  <w:num w:numId="14" w16cid:durableId="1179390269">
    <w:abstractNumId w:val="22"/>
  </w:num>
  <w:num w:numId="15" w16cid:durableId="3227456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175510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10385098">
    <w:abstractNumId w:val="27"/>
  </w:num>
  <w:num w:numId="18" w16cid:durableId="1565793345">
    <w:abstractNumId w:val="20"/>
  </w:num>
  <w:num w:numId="19" w16cid:durableId="561524777">
    <w:abstractNumId w:val="33"/>
  </w:num>
  <w:num w:numId="20" w16cid:durableId="121307856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4113924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9823522">
    <w:abstractNumId w:val="17"/>
  </w:num>
  <w:num w:numId="23" w16cid:durableId="53504873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3336143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780101222">
    <w:abstractNumId w:val="13"/>
  </w:num>
  <w:num w:numId="26" w16cid:durableId="1209993981">
    <w:abstractNumId w:val="9"/>
  </w:num>
  <w:num w:numId="27" w16cid:durableId="251858380">
    <w:abstractNumId w:val="7"/>
  </w:num>
  <w:num w:numId="28" w16cid:durableId="954367527">
    <w:abstractNumId w:val="6"/>
  </w:num>
  <w:num w:numId="29" w16cid:durableId="1523396949">
    <w:abstractNumId w:val="5"/>
  </w:num>
  <w:num w:numId="30" w16cid:durableId="1083070145">
    <w:abstractNumId w:val="4"/>
  </w:num>
  <w:num w:numId="31" w16cid:durableId="1169323974">
    <w:abstractNumId w:val="8"/>
  </w:num>
  <w:num w:numId="32" w16cid:durableId="617494852">
    <w:abstractNumId w:val="3"/>
  </w:num>
  <w:num w:numId="33" w16cid:durableId="1344436260">
    <w:abstractNumId w:val="2"/>
  </w:num>
  <w:num w:numId="34" w16cid:durableId="516113524">
    <w:abstractNumId w:val="1"/>
  </w:num>
  <w:num w:numId="35" w16cid:durableId="1426489149">
    <w:abstractNumId w:val="0"/>
  </w:num>
  <w:num w:numId="36" w16cid:durableId="122314567">
    <w:abstractNumId w:val="24"/>
  </w:num>
  <w:num w:numId="37" w16cid:durableId="965938671">
    <w:abstractNumId w:val="18"/>
  </w:num>
  <w:num w:numId="38" w16cid:durableId="530456638">
    <w:abstractNumId w:val="26"/>
  </w:num>
  <w:num w:numId="39" w16cid:durableId="1870289736">
    <w:abstractNumId w:val="10"/>
  </w:num>
  <w:num w:numId="40" w16cid:durableId="1157838807">
    <w:abstractNumId w:val="32"/>
  </w:num>
  <w:num w:numId="41" w16cid:durableId="1765764645">
    <w:abstractNumId w:val="16"/>
  </w:num>
  <w:num w:numId="42" w16cid:durableId="413665785">
    <w:abstractNumId w:val="35"/>
  </w:num>
  <w:num w:numId="43" w16cid:durableId="2141877741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79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BE1"/>
    <w:rsid w:val="0000025F"/>
    <w:rsid w:val="00004438"/>
    <w:rsid w:val="00005E53"/>
    <w:rsid w:val="00015A24"/>
    <w:rsid w:val="00021E89"/>
    <w:rsid w:val="00022E40"/>
    <w:rsid w:val="000259E2"/>
    <w:rsid w:val="000434F7"/>
    <w:rsid w:val="00043824"/>
    <w:rsid w:val="000470C0"/>
    <w:rsid w:val="00053BA8"/>
    <w:rsid w:val="00060D87"/>
    <w:rsid w:val="000722C6"/>
    <w:rsid w:val="00077764"/>
    <w:rsid w:val="00094323"/>
    <w:rsid w:val="0009502B"/>
    <w:rsid w:val="000A4E22"/>
    <w:rsid w:val="000B2A33"/>
    <w:rsid w:val="000B5F8D"/>
    <w:rsid w:val="000B7E66"/>
    <w:rsid w:val="001145A8"/>
    <w:rsid w:val="00121269"/>
    <w:rsid w:val="00135F5E"/>
    <w:rsid w:val="00140CFF"/>
    <w:rsid w:val="00141162"/>
    <w:rsid w:val="00143DFD"/>
    <w:rsid w:val="00143EA2"/>
    <w:rsid w:val="00147314"/>
    <w:rsid w:val="001502A7"/>
    <w:rsid w:val="00167CBD"/>
    <w:rsid w:val="00184271"/>
    <w:rsid w:val="00184A5C"/>
    <w:rsid w:val="00195180"/>
    <w:rsid w:val="001964D8"/>
    <w:rsid w:val="001A1496"/>
    <w:rsid w:val="001A351E"/>
    <w:rsid w:val="001A719D"/>
    <w:rsid w:val="001B1CC5"/>
    <w:rsid w:val="001C2780"/>
    <w:rsid w:val="001C2C7A"/>
    <w:rsid w:val="001D1CD2"/>
    <w:rsid w:val="001E15E0"/>
    <w:rsid w:val="001E4ADA"/>
    <w:rsid w:val="001E7FEF"/>
    <w:rsid w:val="001F0243"/>
    <w:rsid w:val="001F1675"/>
    <w:rsid w:val="001F1E7D"/>
    <w:rsid w:val="001F294D"/>
    <w:rsid w:val="001F4FC4"/>
    <w:rsid w:val="00202338"/>
    <w:rsid w:val="00202B9A"/>
    <w:rsid w:val="00210044"/>
    <w:rsid w:val="0022160B"/>
    <w:rsid w:val="00221FBC"/>
    <w:rsid w:val="00224A6F"/>
    <w:rsid w:val="00235A8D"/>
    <w:rsid w:val="0024030F"/>
    <w:rsid w:val="00250531"/>
    <w:rsid w:val="00263D6D"/>
    <w:rsid w:val="002733F5"/>
    <w:rsid w:val="00282776"/>
    <w:rsid w:val="002845F2"/>
    <w:rsid w:val="0029202B"/>
    <w:rsid w:val="002928AF"/>
    <w:rsid w:val="002968A0"/>
    <w:rsid w:val="002A73BD"/>
    <w:rsid w:val="002A79CC"/>
    <w:rsid w:val="002B0D20"/>
    <w:rsid w:val="002B3770"/>
    <w:rsid w:val="002B6BDF"/>
    <w:rsid w:val="002B79A0"/>
    <w:rsid w:val="002C051D"/>
    <w:rsid w:val="002C4C66"/>
    <w:rsid w:val="002C6F5B"/>
    <w:rsid w:val="002D5E77"/>
    <w:rsid w:val="002D695C"/>
    <w:rsid w:val="002F0ED6"/>
    <w:rsid w:val="00301CDE"/>
    <w:rsid w:val="00303675"/>
    <w:rsid w:val="00303E75"/>
    <w:rsid w:val="00311C2F"/>
    <w:rsid w:val="00315EFF"/>
    <w:rsid w:val="00322026"/>
    <w:rsid w:val="00331807"/>
    <w:rsid w:val="00336660"/>
    <w:rsid w:val="003437BE"/>
    <w:rsid w:val="0034624F"/>
    <w:rsid w:val="00363C3F"/>
    <w:rsid w:val="0037283A"/>
    <w:rsid w:val="00380D89"/>
    <w:rsid w:val="00390A76"/>
    <w:rsid w:val="00395F95"/>
    <w:rsid w:val="003A6E07"/>
    <w:rsid w:val="003C0BB8"/>
    <w:rsid w:val="003C47DD"/>
    <w:rsid w:val="003E76B7"/>
    <w:rsid w:val="00402A40"/>
    <w:rsid w:val="00404BBD"/>
    <w:rsid w:val="004110A1"/>
    <w:rsid w:val="004132D0"/>
    <w:rsid w:val="004200A2"/>
    <w:rsid w:val="00422550"/>
    <w:rsid w:val="00434F69"/>
    <w:rsid w:val="0045089D"/>
    <w:rsid w:val="00457454"/>
    <w:rsid w:val="00463CE3"/>
    <w:rsid w:val="00472F60"/>
    <w:rsid w:val="004823B8"/>
    <w:rsid w:val="00483223"/>
    <w:rsid w:val="004A6B4D"/>
    <w:rsid w:val="004C002F"/>
    <w:rsid w:val="004C4022"/>
    <w:rsid w:val="004C4054"/>
    <w:rsid w:val="004E2BC2"/>
    <w:rsid w:val="004E2DFA"/>
    <w:rsid w:val="005010FF"/>
    <w:rsid w:val="00504445"/>
    <w:rsid w:val="00504751"/>
    <w:rsid w:val="00507A1D"/>
    <w:rsid w:val="0051488E"/>
    <w:rsid w:val="00517085"/>
    <w:rsid w:val="0053096B"/>
    <w:rsid w:val="0053132B"/>
    <w:rsid w:val="00531D0A"/>
    <w:rsid w:val="00543003"/>
    <w:rsid w:val="00566C8D"/>
    <w:rsid w:val="00567947"/>
    <w:rsid w:val="00571B51"/>
    <w:rsid w:val="00571BA7"/>
    <w:rsid w:val="00573975"/>
    <w:rsid w:val="005876EC"/>
    <w:rsid w:val="00596B80"/>
    <w:rsid w:val="005979FC"/>
    <w:rsid w:val="005A0D64"/>
    <w:rsid w:val="005B3B99"/>
    <w:rsid w:val="005B7636"/>
    <w:rsid w:val="005C2A08"/>
    <w:rsid w:val="005C38B7"/>
    <w:rsid w:val="005D207A"/>
    <w:rsid w:val="005F45B9"/>
    <w:rsid w:val="006122A1"/>
    <w:rsid w:val="00613BC4"/>
    <w:rsid w:val="006171F4"/>
    <w:rsid w:val="0061784E"/>
    <w:rsid w:val="00621319"/>
    <w:rsid w:val="006239EB"/>
    <w:rsid w:val="00630D5A"/>
    <w:rsid w:val="00632AB9"/>
    <w:rsid w:val="00634902"/>
    <w:rsid w:val="0064687C"/>
    <w:rsid w:val="0065213B"/>
    <w:rsid w:val="00652EE4"/>
    <w:rsid w:val="00676B7A"/>
    <w:rsid w:val="00686AE1"/>
    <w:rsid w:val="00690464"/>
    <w:rsid w:val="006928AE"/>
    <w:rsid w:val="00695F13"/>
    <w:rsid w:val="006B55C2"/>
    <w:rsid w:val="006D0704"/>
    <w:rsid w:val="006D68ED"/>
    <w:rsid w:val="00702DF4"/>
    <w:rsid w:val="00731816"/>
    <w:rsid w:val="00745380"/>
    <w:rsid w:val="00747604"/>
    <w:rsid w:val="00756465"/>
    <w:rsid w:val="00764916"/>
    <w:rsid w:val="007748CC"/>
    <w:rsid w:val="00783226"/>
    <w:rsid w:val="0078579A"/>
    <w:rsid w:val="00790168"/>
    <w:rsid w:val="00792F20"/>
    <w:rsid w:val="00795ED3"/>
    <w:rsid w:val="007A3BE1"/>
    <w:rsid w:val="007C2C41"/>
    <w:rsid w:val="007C7EC5"/>
    <w:rsid w:val="007D2872"/>
    <w:rsid w:val="007E1A4B"/>
    <w:rsid w:val="007E4258"/>
    <w:rsid w:val="007E6D80"/>
    <w:rsid w:val="007E7A26"/>
    <w:rsid w:val="007F2438"/>
    <w:rsid w:val="007F6440"/>
    <w:rsid w:val="007F7EC8"/>
    <w:rsid w:val="00801D3C"/>
    <w:rsid w:val="00812258"/>
    <w:rsid w:val="00832897"/>
    <w:rsid w:val="0083376C"/>
    <w:rsid w:val="00835B43"/>
    <w:rsid w:val="00840B12"/>
    <w:rsid w:val="00867610"/>
    <w:rsid w:val="008752BF"/>
    <w:rsid w:val="00885F73"/>
    <w:rsid w:val="008A6814"/>
    <w:rsid w:val="008D334E"/>
    <w:rsid w:val="008D3FA8"/>
    <w:rsid w:val="008E55BE"/>
    <w:rsid w:val="008F1837"/>
    <w:rsid w:val="008F7B16"/>
    <w:rsid w:val="0090780C"/>
    <w:rsid w:val="009105CA"/>
    <w:rsid w:val="00914D49"/>
    <w:rsid w:val="00920A14"/>
    <w:rsid w:val="00924DB9"/>
    <w:rsid w:val="009336BD"/>
    <w:rsid w:val="00944A88"/>
    <w:rsid w:val="00947205"/>
    <w:rsid w:val="009540C2"/>
    <w:rsid w:val="00964940"/>
    <w:rsid w:val="00982D9B"/>
    <w:rsid w:val="009A1441"/>
    <w:rsid w:val="009A1E86"/>
    <w:rsid w:val="009C5DFB"/>
    <w:rsid w:val="009C7520"/>
    <w:rsid w:val="009D4649"/>
    <w:rsid w:val="009E3685"/>
    <w:rsid w:val="009F33AC"/>
    <w:rsid w:val="009F6EEA"/>
    <w:rsid w:val="00A02844"/>
    <w:rsid w:val="00A126F6"/>
    <w:rsid w:val="00A202C9"/>
    <w:rsid w:val="00A21B91"/>
    <w:rsid w:val="00A241EE"/>
    <w:rsid w:val="00A248CD"/>
    <w:rsid w:val="00A2597F"/>
    <w:rsid w:val="00A25C9F"/>
    <w:rsid w:val="00A26FC6"/>
    <w:rsid w:val="00A369E1"/>
    <w:rsid w:val="00A42997"/>
    <w:rsid w:val="00A5354A"/>
    <w:rsid w:val="00A53D43"/>
    <w:rsid w:val="00A620E3"/>
    <w:rsid w:val="00A656D8"/>
    <w:rsid w:val="00A67720"/>
    <w:rsid w:val="00A73053"/>
    <w:rsid w:val="00A911C5"/>
    <w:rsid w:val="00A9202B"/>
    <w:rsid w:val="00A92C8C"/>
    <w:rsid w:val="00AA41EB"/>
    <w:rsid w:val="00AB0813"/>
    <w:rsid w:val="00AD630A"/>
    <w:rsid w:val="00AE3362"/>
    <w:rsid w:val="00AE774D"/>
    <w:rsid w:val="00B02702"/>
    <w:rsid w:val="00B040E2"/>
    <w:rsid w:val="00B059CC"/>
    <w:rsid w:val="00B0630B"/>
    <w:rsid w:val="00B1371A"/>
    <w:rsid w:val="00B13ECE"/>
    <w:rsid w:val="00B1583D"/>
    <w:rsid w:val="00B16F13"/>
    <w:rsid w:val="00B21BEC"/>
    <w:rsid w:val="00B4683A"/>
    <w:rsid w:val="00B55008"/>
    <w:rsid w:val="00B606BC"/>
    <w:rsid w:val="00B6597C"/>
    <w:rsid w:val="00B73A76"/>
    <w:rsid w:val="00B75992"/>
    <w:rsid w:val="00B760AE"/>
    <w:rsid w:val="00B77EA9"/>
    <w:rsid w:val="00B87E3A"/>
    <w:rsid w:val="00B90324"/>
    <w:rsid w:val="00B90671"/>
    <w:rsid w:val="00BB58C9"/>
    <w:rsid w:val="00BD6CEB"/>
    <w:rsid w:val="00BF6A20"/>
    <w:rsid w:val="00BF7011"/>
    <w:rsid w:val="00C02ACD"/>
    <w:rsid w:val="00C050BC"/>
    <w:rsid w:val="00C05E07"/>
    <w:rsid w:val="00C174CF"/>
    <w:rsid w:val="00C21AA7"/>
    <w:rsid w:val="00C35B2B"/>
    <w:rsid w:val="00C472CC"/>
    <w:rsid w:val="00C5137A"/>
    <w:rsid w:val="00C51A61"/>
    <w:rsid w:val="00C83D64"/>
    <w:rsid w:val="00C8450E"/>
    <w:rsid w:val="00C8724B"/>
    <w:rsid w:val="00C905CA"/>
    <w:rsid w:val="00C92162"/>
    <w:rsid w:val="00C95F44"/>
    <w:rsid w:val="00CB5DD3"/>
    <w:rsid w:val="00CB65AC"/>
    <w:rsid w:val="00CB7794"/>
    <w:rsid w:val="00CC4B67"/>
    <w:rsid w:val="00CD02AA"/>
    <w:rsid w:val="00CD02AE"/>
    <w:rsid w:val="00CE0ECC"/>
    <w:rsid w:val="00CE109E"/>
    <w:rsid w:val="00CE1E98"/>
    <w:rsid w:val="00CE673A"/>
    <w:rsid w:val="00D20360"/>
    <w:rsid w:val="00D32F7A"/>
    <w:rsid w:val="00D36859"/>
    <w:rsid w:val="00D41AD0"/>
    <w:rsid w:val="00D52EFA"/>
    <w:rsid w:val="00D57BD7"/>
    <w:rsid w:val="00D749AA"/>
    <w:rsid w:val="00D825C1"/>
    <w:rsid w:val="00D85D20"/>
    <w:rsid w:val="00D85F98"/>
    <w:rsid w:val="00D95F14"/>
    <w:rsid w:val="00DA053E"/>
    <w:rsid w:val="00DA228A"/>
    <w:rsid w:val="00DB000A"/>
    <w:rsid w:val="00DB5F52"/>
    <w:rsid w:val="00DE477B"/>
    <w:rsid w:val="00DF425C"/>
    <w:rsid w:val="00DF44AD"/>
    <w:rsid w:val="00DF559C"/>
    <w:rsid w:val="00E06591"/>
    <w:rsid w:val="00E1378D"/>
    <w:rsid w:val="00E3534D"/>
    <w:rsid w:val="00E37253"/>
    <w:rsid w:val="00E51351"/>
    <w:rsid w:val="00E51498"/>
    <w:rsid w:val="00E52D1A"/>
    <w:rsid w:val="00E63651"/>
    <w:rsid w:val="00E63957"/>
    <w:rsid w:val="00E7265A"/>
    <w:rsid w:val="00E86211"/>
    <w:rsid w:val="00E879AD"/>
    <w:rsid w:val="00EA552C"/>
    <w:rsid w:val="00EA74C4"/>
    <w:rsid w:val="00EB5B8C"/>
    <w:rsid w:val="00EC6D86"/>
    <w:rsid w:val="00ED2530"/>
    <w:rsid w:val="00EE2F4E"/>
    <w:rsid w:val="00F02F12"/>
    <w:rsid w:val="00F0442C"/>
    <w:rsid w:val="00F256AE"/>
    <w:rsid w:val="00F270A6"/>
    <w:rsid w:val="00F43B68"/>
    <w:rsid w:val="00F51845"/>
    <w:rsid w:val="00F52D89"/>
    <w:rsid w:val="00F564CF"/>
    <w:rsid w:val="00F628C5"/>
    <w:rsid w:val="00F66D68"/>
    <w:rsid w:val="00F74448"/>
    <w:rsid w:val="00F76D7F"/>
    <w:rsid w:val="00F80F77"/>
    <w:rsid w:val="00F867B9"/>
    <w:rsid w:val="00F86B68"/>
    <w:rsid w:val="00F9432D"/>
    <w:rsid w:val="00FA2540"/>
    <w:rsid w:val="00FE4C76"/>
    <w:rsid w:val="00FF6593"/>
    <w:rsid w:val="00FF7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B9D07B3"/>
  <w15:docId w15:val="{C5BDD6FA-0BB8-4B85-B8EC-DD9068C72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6B55C2"/>
    <w:pPr>
      <w:spacing w:before="140" w:line="248" w:lineRule="exact"/>
    </w:pPr>
    <w:rPr>
      <w:rFonts w:ascii="Arial" w:hAnsi="Arial" w:cs="Arial"/>
      <w:color w:val="000000"/>
      <w:sz w:val="21"/>
      <w:szCs w:val="24"/>
      <w:lang w:eastAsia="de-DE"/>
    </w:rPr>
  </w:style>
  <w:style w:type="paragraph" w:styleId="berschrift1">
    <w:name w:val="heading 1"/>
    <w:basedOn w:val="Standard"/>
    <w:next w:val="Standard"/>
    <w:qFormat/>
    <w:rsid w:val="00D52EFA"/>
    <w:pPr>
      <w:keepNext/>
      <w:numPr>
        <w:numId w:val="10"/>
      </w:numPr>
      <w:spacing w:before="480" w:after="180" w:line="240" w:lineRule="auto"/>
      <w:ind w:left="0" w:firstLine="0"/>
      <w:outlineLvl w:val="0"/>
    </w:pPr>
    <w:rPr>
      <w:rFonts w:ascii="Arial Black" w:hAnsi="Arial Black"/>
      <w:b/>
      <w:bCs/>
      <w:color w:val="auto"/>
    </w:rPr>
  </w:style>
  <w:style w:type="paragraph" w:styleId="berschrift2">
    <w:name w:val="heading 2"/>
    <w:basedOn w:val="Standard"/>
    <w:next w:val="Standard"/>
    <w:link w:val="berschrift2Zchn"/>
    <w:rsid w:val="00944A88"/>
    <w:pPr>
      <w:keepNext/>
      <w:numPr>
        <w:ilvl w:val="1"/>
        <w:numId w:val="22"/>
      </w:numPr>
      <w:spacing w:before="720" w:after="240"/>
      <w:outlineLvl w:val="1"/>
    </w:pPr>
    <w:rPr>
      <w:rFonts w:ascii="Arial Black" w:hAnsi="Arial Black"/>
      <w:b/>
      <w:bCs/>
      <w:color w:val="auto"/>
      <w:sz w:val="24"/>
    </w:rPr>
  </w:style>
  <w:style w:type="paragraph" w:styleId="berschrift3">
    <w:name w:val="heading 3"/>
    <w:basedOn w:val="Standard"/>
    <w:next w:val="Standard"/>
    <w:rsid w:val="00944A88"/>
    <w:pPr>
      <w:keepNext/>
      <w:spacing w:before="480" w:after="180"/>
      <w:outlineLvl w:val="2"/>
    </w:pPr>
    <w:rPr>
      <w:rFonts w:ascii="Arial Black" w:hAnsi="Arial Black"/>
      <w:b/>
      <w:bCs/>
      <w:color w:val="auto"/>
    </w:rPr>
  </w:style>
  <w:style w:type="paragraph" w:styleId="berschrift4">
    <w:name w:val="heading 4"/>
    <w:basedOn w:val="Standard"/>
    <w:next w:val="Standard"/>
    <w:rsid w:val="001F294D"/>
    <w:pPr>
      <w:keepNext/>
      <w:spacing w:after="240"/>
      <w:ind w:left="540" w:hanging="540"/>
      <w:outlineLvl w:val="3"/>
    </w:pPr>
    <w:rPr>
      <w:b/>
      <w:bCs/>
      <w:color w:val="auto"/>
      <w:sz w:val="24"/>
    </w:rPr>
  </w:style>
  <w:style w:type="paragraph" w:styleId="berschrift5">
    <w:name w:val="heading 5"/>
    <w:basedOn w:val="Standard"/>
    <w:next w:val="Standard"/>
    <w:rsid w:val="001F294D"/>
    <w:pPr>
      <w:keepNext/>
      <w:spacing w:after="360"/>
      <w:jc w:val="center"/>
      <w:outlineLvl w:val="4"/>
    </w:pPr>
    <w:rPr>
      <w:b/>
      <w:bCs/>
      <w:color w:val="auto"/>
      <w:sz w:val="24"/>
    </w:rPr>
  </w:style>
  <w:style w:type="paragraph" w:styleId="berschrift6">
    <w:name w:val="heading 6"/>
    <w:basedOn w:val="Standard"/>
    <w:next w:val="Standard"/>
    <w:rsid w:val="001F294D"/>
    <w:pPr>
      <w:keepNext/>
      <w:spacing w:before="480" w:after="480"/>
      <w:ind w:left="539" w:hanging="539"/>
      <w:outlineLvl w:val="5"/>
    </w:pPr>
    <w:rPr>
      <w:b/>
      <w:bCs/>
      <w:color w:val="auto"/>
    </w:rPr>
  </w:style>
  <w:style w:type="paragraph" w:styleId="berschrift7">
    <w:name w:val="heading 7"/>
    <w:basedOn w:val="Standard"/>
    <w:next w:val="Standard"/>
    <w:rsid w:val="001F294D"/>
    <w:pPr>
      <w:keepNext/>
      <w:outlineLvl w:val="6"/>
    </w:pPr>
    <w:rPr>
      <w:b/>
      <w:bCs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rsid w:val="001F294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rsid w:val="001F294D"/>
    <w:pPr>
      <w:tabs>
        <w:tab w:val="center" w:pos="4536"/>
        <w:tab w:val="right" w:pos="9072"/>
      </w:tabs>
    </w:pPr>
    <w:rPr>
      <w:rFonts w:ascii="Times New Roman" w:hAnsi="Times New Roman" w:cs="Times New Roman"/>
      <w:color w:val="auto"/>
      <w:sz w:val="24"/>
    </w:rPr>
  </w:style>
  <w:style w:type="character" w:styleId="Funotenzeichen">
    <w:name w:val="footnote reference"/>
    <w:basedOn w:val="Absatz-Standardschriftart"/>
    <w:semiHidden/>
    <w:rsid w:val="001F294D"/>
    <w:rPr>
      <w:vertAlign w:val="superscript"/>
    </w:rPr>
  </w:style>
  <w:style w:type="paragraph" w:styleId="Textkrper">
    <w:name w:val="Body Text"/>
    <w:basedOn w:val="Standard"/>
    <w:link w:val="TextkrperZchn"/>
    <w:rsid w:val="001F294D"/>
    <w:pPr>
      <w:spacing w:after="240"/>
    </w:pPr>
    <w:rPr>
      <w:color w:val="auto"/>
      <w:sz w:val="24"/>
    </w:rPr>
  </w:style>
  <w:style w:type="paragraph" w:styleId="Textkrper2">
    <w:name w:val="Body Text 2"/>
    <w:basedOn w:val="Standard"/>
    <w:rsid w:val="001F294D"/>
    <w:pPr>
      <w:spacing w:after="360"/>
    </w:pPr>
    <w:rPr>
      <w:color w:val="auto"/>
    </w:rPr>
  </w:style>
  <w:style w:type="paragraph" w:styleId="Textkrper-Zeileneinzug">
    <w:name w:val="Body Text Indent"/>
    <w:basedOn w:val="Standard"/>
    <w:link w:val="Textkrper-ZeileneinzugZchn"/>
    <w:rsid w:val="001F294D"/>
    <w:pPr>
      <w:spacing w:after="120"/>
      <w:ind w:left="539" w:hanging="539"/>
    </w:pPr>
    <w:rPr>
      <w:color w:val="auto"/>
      <w:lang w:val="de-DE"/>
    </w:rPr>
  </w:style>
  <w:style w:type="paragraph" w:styleId="Textkrper-Einzug2">
    <w:name w:val="Body Text Indent 2"/>
    <w:basedOn w:val="Standard"/>
    <w:rsid w:val="001F294D"/>
    <w:pPr>
      <w:spacing w:after="360"/>
      <w:ind w:left="540" w:hanging="540"/>
    </w:pPr>
    <w:rPr>
      <w:color w:val="auto"/>
    </w:rPr>
  </w:style>
  <w:style w:type="paragraph" w:styleId="Funotentext">
    <w:name w:val="footnote text"/>
    <w:basedOn w:val="Standard"/>
    <w:semiHidden/>
    <w:rsid w:val="001F294D"/>
    <w:pPr>
      <w:ind w:left="540" w:hanging="540"/>
    </w:pPr>
    <w:rPr>
      <w:color w:val="auto"/>
      <w:sz w:val="18"/>
      <w:szCs w:val="20"/>
    </w:rPr>
  </w:style>
  <w:style w:type="character" w:styleId="Seitenzahl">
    <w:name w:val="page number"/>
    <w:basedOn w:val="Absatz-Standardschriftart"/>
    <w:rsid w:val="001F294D"/>
  </w:style>
  <w:style w:type="paragraph" w:styleId="StandardWeb">
    <w:name w:val="Normal (Web)"/>
    <w:basedOn w:val="Standard"/>
    <w:rsid w:val="001F294D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</w:rPr>
  </w:style>
  <w:style w:type="character" w:styleId="Hyperlink">
    <w:name w:val="Hyperlink"/>
    <w:basedOn w:val="Absatz-Standardschriftart"/>
    <w:rsid w:val="001F294D"/>
    <w:rPr>
      <w:color w:val="0000FF"/>
      <w:u w:val="single"/>
    </w:rPr>
  </w:style>
  <w:style w:type="paragraph" w:styleId="Titel">
    <w:name w:val="Title"/>
    <w:basedOn w:val="Standard"/>
    <w:rsid w:val="00A369E1"/>
    <w:pPr>
      <w:spacing w:line="240" w:lineRule="auto"/>
      <w:jc w:val="center"/>
    </w:pPr>
    <w:rPr>
      <w:rFonts w:ascii="Arial Black" w:hAnsi="Arial Black"/>
      <w:b/>
      <w:bCs/>
      <w:sz w:val="48"/>
    </w:rPr>
  </w:style>
  <w:style w:type="paragraph" w:styleId="Listenabsatz">
    <w:name w:val="List Paragraph"/>
    <w:basedOn w:val="Standard"/>
    <w:uiPriority w:val="34"/>
    <w:rsid w:val="009C7520"/>
    <w:pPr>
      <w:ind w:left="720"/>
      <w:contextualSpacing/>
    </w:pPr>
  </w:style>
  <w:style w:type="paragraph" w:customStyle="1" w:styleId="Bemerkung">
    <w:name w:val="Bemerkung"/>
    <w:basedOn w:val="Standard"/>
    <w:next w:val="Standard"/>
    <w:qFormat/>
    <w:rsid w:val="001C2780"/>
    <w:pPr>
      <w:ind w:left="567" w:right="567"/>
    </w:pPr>
    <w:rPr>
      <w:i/>
    </w:rPr>
  </w:style>
  <w:style w:type="character" w:styleId="Kommentarzeichen">
    <w:name w:val="annotation reference"/>
    <w:basedOn w:val="Absatz-Standardschriftart"/>
    <w:semiHidden/>
    <w:unhideWhenUsed/>
    <w:rsid w:val="008E55BE"/>
    <w:rPr>
      <w:sz w:val="16"/>
      <w:szCs w:val="16"/>
    </w:rPr>
  </w:style>
  <w:style w:type="paragraph" w:styleId="Kommentartext">
    <w:name w:val="annotation text"/>
    <w:basedOn w:val="Standard"/>
    <w:link w:val="KommentartextZchn"/>
    <w:unhideWhenUsed/>
    <w:rsid w:val="008E55B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E55BE"/>
    <w:rPr>
      <w:rFonts w:ascii="Arial" w:hAnsi="Arial" w:cs="Arial"/>
      <w:color w:val="00000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8E55B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8E55BE"/>
    <w:rPr>
      <w:rFonts w:ascii="Arial" w:hAnsi="Arial" w:cs="Arial"/>
      <w:b/>
      <w:bCs/>
      <w:color w:val="000000"/>
      <w:lang w:eastAsia="de-DE"/>
    </w:rPr>
  </w:style>
  <w:style w:type="paragraph" w:styleId="Sprechblasentext">
    <w:name w:val="Balloon Text"/>
    <w:basedOn w:val="Standard"/>
    <w:link w:val="SprechblasentextZchn"/>
    <w:semiHidden/>
    <w:unhideWhenUsed/>
    <w:rsid w:val="008E55BE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8E55BE"/>
    <w:rPr>
      <w:rFonts w:ascii="Segoe UI" w:hAnsi="Segoe UI" w:cs="Segoe UI"/>
      <w:color w:val="000000"/>
      <w:sz w:val="18"/>
      <w:szCs w:val="18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944A88"/>
    <w:rPr>
      <w:rFonts w:ascii="Arial Black" w:hAnsi="Arial Black" w:cs="Arial"/>
      <w:b/>
      <w:bCs/>
      <w:sz w:val="24"/>
      <w:szCs w:val="24"/>
      <w:lang w:eastAsia="de-DE"/>
    </w:rPr>
  </w:style>
  <w:style w:type="character" w:customStyle="1" w:styleId="Variable">
    <w:name w:val="Variable"/>
    <w:basedOn w:val="Absatz-Standardschriftart"/>
    <w:uiPriority w:val="1"/>
    <w:rsid w:val="00504445"/>
    <w:rPr>
      <w:color w:val="E1001A"/>
    </w:rPr>
  </w:style>
  <w:style w:type="paragraph" w:customStyle="1" w:styleId="Aufzhlung">
    <w:name w:val="Aufzählung"/>
    <w:basedOn w:val="Standard"/>
    <w:qFormat/>
    <w:rsid w:val="00C21AA7"/>
    <w:pPr>
      <w:numPr>
        <w:numId w:val="19"/>
      </w:numPr>
    </w:pPr>
  </w:style>
  <w:style w:type="numbering" w:customStyle="1" w:styleId="AufzhlungimText">
    <w:name w:val="Aufzählung im Text"/>
    <w:uiPriority w:val="99"/>
    <w:rsid w:val="00C21AA7"/>
    <w:pPr>
      <w:numPr>
        <w:numId w:val="18"/>
      </w:numPr>
    </w:pPr>
  </w:style>
  <w:style w:type="numbering" w:customStyle="1" w:styleId="Artikelgliederung">
    <w:name w:val="Artikelgliederung"/>
    <w:basedOn w:val="KeineListe"/>
    <w:uiPriority w:val="99"/>
    <w:rsid w:val="00D52EFA"/>
    <w:pPr>
      <w:numPr>
        <w:numId w:val="42"/>
      </w:numPr>
    </w:pPr>
  </w:style>
  <w:style w:type="character" w:customStyle="1" w:styleId="TextkrperZchn">
    <w:name w:val="Textkörper Zchn"/>
    <w:basedOn w:val="Absatz-Standardschriftart"/>
    <w:link w:val="Textkrper"/>
    <w:rsid w:val="00B040E2"/>
    <w:rPr>
      <w:rFonts w:ascii="Arial" w:hAnsi="Arial" w:cs="Arial"/>
      <w:sz w:val="24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B040E2"/>
    <w:rPr>
      <w:rFonts w:ascii="Arial" w:hAnsi="Arial" w:cs="Arial"/>
      <w:sz w:val="21"/>
      <w:szCs w:val="24"/>
      <w:lang w:val="de-DE" w:eastAsia="de-DE"/>
    </w:rPr>
  </w:style>
  <w:style w:type="paragraph" w:customStyle="1" w:styleId="Randnote">
    <w:name w:val="Randnote"/>
    <w:basedOn w:val="Standard"/>
    <w:qFormat/>
    <w:rsid w:val="00CB65AC"/>
    <w:pPr>
      <w:keepNext/>
      <w:framePr w:w="1701" w:hSpace="284" w:wrap="around" w:vAnchor="text" w:hAnchor="page" w:xAlign="right" w:y="1"/>
      <w:spacing w:before="50" w:line="200" w:lineRule="exact"/>
    </w:pPr>
    <w:rPr>
      <w:sz w:val="16"/>
    </w:rPr>
  </w:style>
  <w:style w:type="paragraph" w:styleId="berarbeitung">
    <w:name w:val="Revision"/>
    <w:hidden/>
    <w:uiPriority w:val="99"/>
    <w:semiHidden/>
    <w:rsid w:val="008D334E"/>
    <w:rPr>
      <w:rFonts w:ascii="Arial" w:hAnsi="Arial" w:cs="Arial"/>
      <w:color w:val="000000"/>
      <w:sz w:val="21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02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C2D08-F254-4070-9C52-E3B9BE98DD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b6d1c10-a186-47ab-af91-cdbff51004f3}" enabled="1" method="Standard" siteId="{a020d0ae-094a-4d44-b66c-ac3fe8e90c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Statuten kurz GmbH</vt:lpstr>
    </vt:vector>
  </TitlesOfParts>
  <Company>DJI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Statuten kurz GmbH</dc:title>
  <dc:creator>B203PSF</dc:creator>
  <cp:lastModifiedBy>Isabel Rose Hauser</cp:lastModifiedBy>
  <cp:revision>12</cp:revision>
  <cp:lastPrinted>2007-12-20T07:16:00Z</cp:lastPrinted>
  <dcterms:created xsi:type="dcterms:W3CDTF">2024-07-16T12:39:00Z</dcterms:created>
  <dcterms:modified xsi:type="dcterms:W3CDTF">2024-12-06T09:32:00Z</dcterms:modified>
</cp:coreProperties>
</file>