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A21" w:rsidRDefault="00266CA2" w:rsidP="00FF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-108"/>
        <w:jc w:val="center"/>
        <w:rPr>
          <w:rFonts w:ascii="Arial" w:hAnsi="Arial" w:cs="Arial"/>
          <w:b/>
          <w:sz w:val="28"/>
          <w:szCs w:val="28"/>
        </w:rPr>
      </w:pPr>
      <w:bookmarkStart w:id="0" w:name="OLE_LINK1"/>
      <w:bookmarkStart w:id="1" w:name="_GoBack"/>
      <w:bookmarkEnd w:id="1"/>
      <w:r>
        <w:rPr>
          <w:rFonts w:ascii="Arial" w:hAnsi="Arial" w:cs="Arial"/>
          <w:b/>
          <w:sz w:val="28"/>
          <w:szCs w:val="28"/>
        </w:rPr>
        <w:t>BEIBLATT</w:t>
      </w:r>
      <w:r w:rsidR="00FF0320">
        <w:rPr>
          <w:rFonts w:ascii="Arial" w:hAnsi="Arial" w:cs="Arial"/>
          <w:b/>
          <w:sz w:val="28"/>
          <w:szCs w:val="28"/>
        </w:rPr>
        <w:t xml:space="preserve"> zum Gesuch u</w:t>
      </w:r>
      <w:r w:rsidR="00647E50" w:rsidRPr="00DC3C1E">
        <w:rPr>
          <w:rFonts w:ascii="Arial" w:hAnsi="Arial" w:cs="Arial"/>
          <w:b/>
          <w:sz w:val="28"/>
          <w:szCs w:val="28"/>
        </w:rPr>
        <w:t>m</w:t>
      </w:r>
      <w:r w:rsidR="001C0BF0" w:rsidRPr="00DC3C1E">
        <w:rPr>
          <w:rFonts w:ascii="Arial" w:hAnsi="Arial" w:cs="Arial"/>
          <w:b/>
          <w:sz w:val="28"/>
          <w:szCs w:val="28"/>
        </w:rPr>
        <w:t xml:space="preserve"> </w:t>
      </w:r>
      <w:r w:rsidR="004C032A">
        <w:rPr>
          <w:rFonts w:ascii="Arial" w:hAnsi="Arial" w:cs="Arial"/>
          <w:b/>
          <w:sz w:val="28"/>
          <w:szCs w:val="28"/>
        </w:rPr>
        <w:t xml:space="preserve">wirtschaftliche </w:t>
      </w:r>
      <w:r w:rsidR="00FF0320">
        <w:rPr>
          <w:rFonts w:ascii="Arial" w:hAnsi="Arial" w:cs="Arial"/>
          <w:b/>
          <w:sz w:val="28"/>
          <w:szCs w:val="28"/>
        </w:rPr>
        <w:t>Sozialhilfe</w:t>
      </w:r>
    </w:p>
    <w:p w:rsidR="00790732" w:rsidRDefault="00790732" w:rsidP="00FF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-1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für Personen in Haft</w:t>
      </w:r>
    </w:p>
    <w:p w:rsidR="00563ADA" w:rsidRDefault="00563ADA" w:rsidP="001C0BF0">
      <w:pPr>
        <w:ind w:right="-108"/>
        <w:rPr>
          <w:rFonts w:ascii="Arial" w:hAnsi="Arial" w:cs="Arial"/>
          <w:b/>
          <w:sz w:val="24"/>
          <w:szCs w:val="24"/>
        </w:rPr>
      </w:pPr>
    </w:p>
    <w:p w:rsidR="001F7E76" w:rsidRDefault="001F7E76" w:rsidP="00F550CD">
      <w:pPr>
        <w:ind w:right="-710"/>
        <w:jc w:val="both"/>
        <w:rPr>
          <w:rFonts w:ascii="Arial" w:hAnsi="Arial" w:cs="Arial"/>
          <w:sz w:val="20"/>
        </w:rPr>
      </w:pPr>
    </w:p>
    <w:p w:rsidR="00393DD2" w:rsidRDefault="00393DD2" w:rsidP="00F550CD">
      <w:pPr>
        <w:ind w:right="-710"/>
        <w:jc w:val="both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</w:rPr>
        <w:t xml:space="preserve">Ihr Gesuch wird von den Sozialen Diensten geprüft, wenn </w:t>
      </w:r>
      <w:r w:rsidR="00C61010">
        <w:rPr>
          <w:rFonts w:ascii="Arial" w:hAnsi="Arial" w:cs="Arial"/>
          <w:sz w:val="20"/>
        </w:rPr>
        <w:t>da</w:t>
      </w:r>
      <w:r>
        <w:rPr>
          <w:rFonts w:ascii="Arial" w:hAnsi="Arial" w:cs="Arial"/>
          <w:sz w:val="20"/>
        </w:rPr>
        <w:t xml:space="preserve">s </w:t>
      </w:r>
      <w:proofErr w:type="spellStart"/>
      <w:r>
        <w:rPr>
          <w:rFonts w:ascii="Arial" w:hAnsi="Arial" w:cs="Arial"/>
          <w:sz w:val="20"/>
        </w:rPr>
        <w:t>Gesuchsformular</w:t>
      </w:r>
      <w:proofErr w:type="spellEnd"/>
      <w:r w:rsidR="007F75A9">
        <w:rPr>
          <w:rFonts w:ascii="Arial" w:hAnsi="Arial" w:cs="Arial"/>
          <w:sz w:val="20"/>
        </w:rPr>
        <w:t xml:space="preserve">, das Merkblatt, der BFS-Fragebogen </w:t>
      </w:r>
      <w:r w:rsidR="00BD1971">
        <w:rPr>
          <w:rFonts w:ascii="Arial" w:hAnsi="Arial" w:cs="Arial"/>
          <w:sz w:val="20"/>
        </w:rPr>
        <w:t xml:space="preserve">und dieses Beiblatt </w:t>
      </w:r>
      <w:r>
        <w:rPr>
          <w:rFonts w:ascii="Arial" w:hAnsi="Arial" w:cs="Arial"/>
          <w:sz w:val="20"/>
        </w:rPr>
        <w:t xml:space="preserve">vollständig ausgefüllt und unterzeichnet </w:t>
      </w:r>
      <w:r w:rsidR="00A372D8">
        <w:rPr>
          <w:rFonts w:ascii="Arial" w:hAnsi="Arial" w:cs="Arial"/>
          <w:sz w:val="20"/>
        </w:rPr>
        <w:t>sind</w:t>
      </w:r>
      <w:r>
        <w:rPr>
          <w:rFonts w:ascii="Arial" w:hAnsi="Arial" w:cs="Arial"/>
          <w:sz w:val="20"/>
        </w:rPr>
        <w:t xml:space="preserve"> und die erfo</w:t>
      </w:r>
      <w:r w:rsidR="00FE0FAF">
        <w:rPr>
          <w:rFonts w:ascii="Arial" w:hAnsi="Arial" w:cs="Arial"/>
          <w:sz w:val="20"/>
        </w:rPr>
        <w:t>rderlichen Dokumente vorliegen.</w:t>
      </w:r>
    </w:p>
    <w:p w:rsidR="00393DD2" w:rsidRDefault="00393DD2" w:rsidP="00F550CD">
      <w:pPr>
        <w:ind w:right="-710"/>
        <w:jc w:val="both"/>
        <w:rPr>
          <w:rFonts w:ascii="Arial" w:hAnsi="Arial" w:cs="Arial"/>
          <w:sz w:val="20"/>
        </w:rPr>
      </w:pPr>
    </w:p>
    <w:p w:rsidR="00782E20" w:rsidRPr="00393DD2" w:rsidRDefault="00393DD2" w:rsidP="00F550CD">
      <w:pPr>
        <w:ind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Für Fragen stehen Ihnen die Sozialen Dienste gerne telefonisch, postalisch oder via E-Mail zur Verfügung.</w:t>
      </w:r>
    </w:p>
    <w:p w:rsidR="00BC7BF1" w:rsidRPr="00DC3C1E" w:rsidRDefault="00993EC7" w:rsidP="00D40C74">
      <w:pPr>
        <w:ind w:right="2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1856"/>
        <w:gridCol w:w="3448"/>
        <w:gridCol w:w="1583"/>
        <w:gridCol w:w="2184"/>
      </w:tblGrid>
      <w:tr w:rsidR="00BC7BF1" w:rsidRPr="004C46A9" w:rsidTr="00653696">
        <w:trPr>
          <w:trHeight w:val="397"/>
        </w:trPr>
        <w:tc>
          <w:tcPr>
            <w:tcW w:w="1908" w:type="dxa"/>
            <w:vAlign w:val="center"/>
          </w:tcPr>
          <w:p w:rsidR="00BC7BF1" w:rsidRPr="004C46A9" w:rsidRDefault="00BC7BF1" w:rsidP="00653696">
            <w:pPr>
              <w:ind w:left="-113"/>
              <w:rPr>
                <w:rFonts w:ascii="Arial" w:hAnsi="Arial"/>
                <w:b/>
                <w:sz w:val="20"/>
              </w:rPr>
            </w:pPr>
            <w:r w:rsidRPr="004C46A9">
              <w:rPr>
                <w:rFonts w:ascii="Arial" w:hAnsi="Arial"/>
                <w:b/>
                <w:sz w:val="20"/>
              </w:rPr>
              <w:t>Name, Vorname</w:t>
            </w:r>
          </w:p>
        </w:tc>
        <w:tc>
          <w:tcPr>
            <w:tcW w:w="3600" w:type="dxa"/>
            <w:tcBorders>
              <w:bottom w:val="dashSmallGap" w:sz="4" w:space="0" w:color="auto"/>
            </w:tcBorders>
            <w:vAlign w:val="center"/>
          </w:tcPr>
          <w:p w:rsidR="00BC7BF1" w:rsidRPr="004C46A9" w:rsidRDefault="002B2C19" w:rsidP="00653696">
            <w:pPr>
              <w:rPr>
                <w:rFonts w:ascii="Arial" w:hAnsi="Arial"/>
                <w:b/>
                <w:sz w:val="20"/>
              </w:rPr>
            </w:pPr>
            <w:r w:rsidRPr="00DC3C1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3C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3C1E">
              <w:rPr>
                <w:rFonts w:ascii="Arial" w:hAnsi="Arial" w:cs="Arial"/>
                <w:sz w:val="20"/>
              </w:rPr>
            </w:r>
            <w:r w:rsidRPr="00DC3C1E">
              <w:rPr>
                <w:rFonts w:ascii="Arial" w:hAnsi="Arial" w:cs="Arial"/>
                <w:sz w:val="20"/>
              </w:rPr>
              <w:fldChar w:fldCharType="separate"/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C7BF1" w:rsidRPr="004C46A9" w:rsidRDefault="00BC7BF1" w:rsidP="0065369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Geburtsdatum</w:t>
            </w:r>
          </w:p>
        </w:tc>
        <w:tc>
          <w:tcPr>
            <w:tcW w:w="2264" w:type="dxa"/>
            <w:tcBorders>
              <w:bottom w:val="dashSmallGap" w:sz="4" w:space="0" w:color="auto"/>
            </w:tcBorders>
            <w:vAlign w:val="center"/>
          </w:tcPr>
          <w:p w:rsidR="00BC7BF1" w:rsidRPr="004C46A9" w:rsidRDefault="002B2C19" w:rsidP="00653696">
            <w:pPr>
              <w:rPr>
                <w:rFonts w:ascii="Arial" w:hAnsi="Arial"/>
                <w:b/>
                <w:sz w:val="20"/>
              </w:rPr>
            </w:pPr>
            <w:r w:rsidRPr="00DC3C1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3C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3C1E">
              <w:rPr>
                <w:rFonts w:ascii="Arial" w:hAnsi="Arial" w:cs="Arial"/>
                <w:sz w:val="20"/>
              </w:rPr>
            </w:r>
            <w:r w:rsidRPr="00DC3C1E">
              <w:rPr>
                <w:rFonts w:ascii="Arial" w:hAnsi="Arial" w:cs="Arial"/>
                <w:sz w:val="20"/>
              </w:rPr>
              <w:fldChar w:fldCharType="separate"/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C571FA" w:rsidRDefault="00913E3E" w:rsidP="00C571FA">
      <w:pPr>
        <w:ind w:right="2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36"/>
      </w:tblGrid>
      <w:tr w:rsidR="00C571FA" w:rsidRPr="00A133FC" w:rsidTr="000C17F3">
        <w:trPr>
          <w:trHeight w:val="397"/>
        </w:trPr>
        <w:tc>
          <w:tcPr>
            <w:tcW w:w="9836" w:type="dxa"/>
            <w:shd w:val="clear" w:color="auto" w:fill="D9D9D9"/>
            <w:vAlign w:val="center"/>
          </w:tcPr>
          <w:p w:rsidR="00C571FA" w:rsidRPr="008D0652" w:rsidRDefault="00805AED" w:rsidP="00653696">
            <w:pPr>
              <w:rPr>
                <w:rFonts w:ascii="Arial" w:eastAsia="SimSun" w:hAnsi="Arial"/>
                <w:b/>
                <w:bCs/>
                <w:sz w:val="20"/>
              </w:rPr>
            </w:pPr>
            <w:r>
              <w:rPr>
                <w:rFonts w:ascii="Arial" w:eastAsia="SimSun" w:hAnsi="Arial"/>
                <w:b/>
                <w:bCs/>
                <w:sz w:val="20"/>
              </w:rPr>
              <w:t>HAFTSITUATION</w:t>
            </w:r>
          </w:p>
        </w:tc>
      </w:tr>
    </w:tbl>
    <w:p w:rsidR="00C571FA" w:rsidRPr="004C46A9" w:rsidRDefault="00C571FA" w:rsidP="00C571FA">
      <w:pPr>
        <w:rPr>
          <w:rFonts w:ascii="Arial" w:hAnsi="Arial"/>
          <w:sz w:val="20"/>
        </w:rPr>
      </w:pPr>
    </w:p>
    <w:tbl>
      <w:tblPr>
        <w:tblW w:w="9408" w:type="dxa"/>
        <w:tblInd w:w="-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"/>
        <w:gridCol w:w="4686"/>
        <w:gridCol w:w="1684"/>
        <w:gridCol w:w="137"/>
        <w:gridCol w:w="1154"/>
        <w:gridCol w:w="220"/>
        <w:gridCol w:w="1243"/>
        <w:gridCol w:w="259"/>
      </w:tblGrid>
      <w:tr w:rsidR="006A695E" w:rsidRPr="00DC3C1E" w:rsidTr="00F118BE">
        <w:trPr>
          <w:cantSplit/>
          <w:trHeight w:val="303"/>
        </w:trPr>
        <w:tc>
          <w:tcPr>
            <w:tcW w:w="4712" w:type="dxa"/>
            <w:gridSpan w:val="2"/>
          </w:tcPr>
          <w:p w:rsidR="00AF6B59" w:rsidRPr="00DC3C1E" w:rsidRDefault="00294706" w:rsidP="00CE7242">
            <w:pPr>
              <w:spacing w:before="60" w:after="60"/>
              <w:ind w:left="-38" w:right="-4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Höhe des </w:t>
            </w:r>
            <w:proofErr w:type="spellStart"/>
            <w:r w:rsidR="00AF6B59">
              <w:rPr>
                <w:rFonts w:ascii="Arial" w:hAnsi="Arial" w:cs="Arial"/>
                <w:b/>
                <w:bCs/>
                <w:sz w:val="20"/>
              </w:rPr>
              <w:t>Pekulium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proofErr w:type="spellEnd"/>
            <w:r w:rsidR="00A81315">
              <w:rPr>
                <w:rFonts w:ascii="Arial" w:hAnsi="Arial" w:cs="Arial"/>
                <w:b/>
                <w:bCs/>
                <w:sz w:val="20"/>
              </w:rPr>
              <w:t xml:space="preserve"> in CHF</w:t>
            </w:r>
            <w:r w:rsidR="00F15D81">
              <w:rPr>
                <w:rFonts w:ascii="Arial" w:hAnsi="Arial" w:cs="Arial"/>
                <w:b/>
                <w:bCs/>
                <w:sz w:val="20"/>
              </w:rPr>
              <w:t xml:space="preserve"> (Auszug beilegen)</w:t>
            </w:r>
          </w:p>
        </w:tc>
        <w:tc>
          <w:tcPr>
            <w:tcW w:w="2975" w:type="dxa"/>
            <w:gridSpan w:val="3"/>
            <w:tcBorders>
              <w:bottom w:val="dashSmallGap" w:sz="4" w:space="0" w:color="auto"/>
            </w:tcBorders>
          </w:tcPr>
          <w:p w:rsidR="00AF6B59" w:rsidRPr="00DC3C1E" w:rsidRDefault="002B2C19" w:rsidP="00C97299">
            <w:pPr>
              <w:spacing w:before="60" w:after="60"/>
              <w:ind w:right="-470"/>
              <w:rPr>
                <w:rFonts w:ascii="Arial" w:hAnsi="Arial" w:cs="Arial"/>
                <w:sz w:val="20"/>
              </w:rPr>
            </w:pPr>
            <w:r w:rsidRPr="00DC3C1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3C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3C1E">
              <w:rPr>
                <w:rFonts w:ascii="Arial" w:hAnsi="Arial" w:cs="Arial"/>
                <w:sz w:val="20"/>
              </w:rPr>
            </w:r>
            <w:r w:rsidRPr="00DC3C1E">
              <w:rPr>
                <w:rFonts w:ascii="Arial" w:hAnsi="Arial" w:cs="Arial"/>
                <w:sz w:val="20"/>
              </w:rPr>
              <w:fldChar w:fldCharType="separate"/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21" w:type="dxa"/>
            <w:gridSpan w:val="3"/>
          </w:tcPr>
          <w:p w:rsidR="00AF6B59" w:rsidRPr="00DC3C1E" w:rsidRDefault="00AF6B59" w:rsidP="00653696">
            <w:pPr>
              <w:spacing w:before="60" w:after="60"/>
              <w:ind w:right="-47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14C96" w:rsidRPr="004C46A9" w:rsidTr="00F118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5" w:type="dxa"/>
          <w:wAfter w:w="259" w:type="dxa"/>
          <w:trHeight w:val="331"/>
        </w:trPr>
        <w:tc>
          <w:tcPr>
            <w:tcW w:w="4686" w:type="dxa"/>
            <w:vAlign w:val="center"/>
          </w:tcPr>
          <w:p w:rsidR="00E1728F" w:rsidRPr="004C46A9" w:rsidRDefault="002F0313" w:rsidP="009C57DD">
            <w:pPr>
              <w:ind w:left="-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br/>
            </w:r>
            <w:r w:rsidR="00CE7242">
              <w:rPr>
                <w:rFonts w:ascii="Arial" w:hAnsi="Arial"/>
                <w:b/>
                <w:sz w:val="20"/>
              </w:rPr>
              <w:t>Dauer der Haft von</w:t>
            </w:r>
            <w:r w:rsidR="0083237B">
              <w:rPr>
                <w:rFonts w:ascii="Arial" w:hAnsi="Arial"/>
                <w:b/>
                <w:sz w:val="20"/>
              </w:rPr>
              <w:t xml:space="preserve"> (Datum)</w:t>
            </w:r>
          </w:p>
        </w:tc>
        <w:tc>
          <w:tcPr>
            <w:tcW w:w="1684" w:type="dxa"/>
            <w:tcBorders>
              <w:bottom w:val="dashSmallGap" w:sz="4" w:space="0" w:color="auto"/>
            </w:tcBorders>
            <w:vAlign w:val="center"/>
          </w:tcPr>
          <w:p w:rsidR="00E1728F" w:rsidRPr="004C46A9" w:rsidRDefault="002B2C19" w:rsidP="002A7198">
            <w:pPr>
              <w:ind w:left="-100" w:right="-256"/>
              <w:rPr>
                <w:rFonts w:ascii="Arial" w:hAnsi="Arial"/>
                <w:b/>
                <w:sz w:val="20"/>
              </w:rPr>
            </w:pPr>
            <w:r w:rsidRPr="00DC3C1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3C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3C1E">
              <w:rPr>
                <w:rFonts w:ascii="Arial" w:hAnsi="Arial" w:cs="Arial"/>
                <w:sz w:val="20"/>
              </w:rPr>
            </w:r>
            <w:r w:rsidRPr="00DC3C1E">
              <w:rPr>
                <w:rFonts w:ascii="Arial" w:hAnsi="Arial" w:cs="Arial"/>
                <w:sz w:val="20"/>
              </w:rPr>
              <w:fldChar w:fldCharType="separate"/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11" w:type="dxa"/>
            <w:gridSpan w:val="3"/>
            <w:vAlign w:val="center"/>
          </w:tcPr>
          <w:p w:rsidR="00A319D5" w:rsidRDefault="00CF2F4D" w:rsidP="009C57DD">
            <w:pPr>
              <w:ind w:left="-100" w:firstLine="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</w:t>
            </w:r>
            <w:r w:rsidR="00810916">
              <w:rPr>
                <w:rFonts w:ascii="Arial" w:hAnsi="Arial"/>
                <w:b/>
                <w:sz w:val="20"/>
              </w:rPr>
              <w:t xml:space="preserve"> </w:t>
            </w:r>
          </w:p>
          <w:p w:rsidR="00E1728F" w:rsidRPr="004C46A9" w:rsidRDefault="009F0F58" w:rsidP="009C57DD">
            <w:pPr>
              <w:ind w:left="-100" w:firstLine="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</w:t>
            </w:r>
            <w:r w:rsidR="00E1728F">
              <w:rPr>
                <w:rFonts w:ascii="Arial" w:hAnsi="Arial"/>
                <w:b/>
                <w:sz w:val="20"/>
              </w:rPr>
              <w:t>is</w:t>
            </w:r>
            <w:r>
              <w:rPr>
                <w:rFonts w:ascii="Arial" w:hAnsi="Arial"/>
                <w:b/>
                <w:sz w:val="20"/>
              </w:rPr>
              <w:t xml:space="preserve"> (Datum)</w:t>
            </w:r>
          </w:p>
        </w:tc>
        <w:tc>
          <w:tcPr>
            <w:tcW w:w="1243" w:type="dxa"/>
            <w:tcBorders>
              <w:bottom w:val="dashSmallGap" w:sz="4" w:space="0" w:color="auto"/>
            </w:tcBorders>
            <w:vAlign w:val="center"/>
          </w:tcPr>
          <w:p w:rsidR="00E1728F" w:rsidRPr="004C46A9" w:rsidRDefault="008E1328" w:rsidP="009C57DD">
            <w:pPr>
              <w:ind w:left="-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 w:rsidR="002B2C19" w:rsidRPr="00DC3C1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B2C19" w:rsidRPr="00DC3C1E">
              <w:rPr>
                <w:rFonts w:ascii="Arial" w:hAnsi="Arial" w:cs="Arial"/>
                <w:sz w:val="20"/>
              </w:rPr>
              <w:instrText xml:space="preserve"> FORMTEXT </w:instrText>
            </w:r>
            <w:r w:rsidR="002B2C19" w:rsidRPr="00DC3C1E">
              <w:rPr>
                <w:rFonts w:ascii="Arial" w:hAnsi="Arial" w:cs="Arial"/>
                <w:sz w:val="20"/>
              </w:rPr>
            </w:r>
            <w:r w:rsidR="002B2C19" w:rsidRPr="00DC3C1E">
              <w:rPr>
                <w:rFonts w:ascii="Arial" w:hAnsi="Arial" w:cs="Arial"/>
                <w:sz w:val="20"/>
              </w:rPr>
              <w:fldChar w:fldCharType="separate"/>
            </w:r>
            <w:r w:rsidR="002B2C19" w:rsidRPr="00DC3C1E">
              <w:rPr>
                <w:rFonts w:ascii="Arial" w:hAnsi="Arial" w:cs="Arial"/>
                <w:noProof/>
                <w:sz w:val="20"/>
              </w:rPr>
              <w:t> </w:t>
            </w:r>
            <w:r w:rsidR="002B2C19" w:rsidRPr="00DC3C1E">
              <w:rPr>
                <w:rFonts w:ascii="Arial" w:hAnsi="Arial" w:cs="Arial"/>
                <w:noProof/>
                <w:sz w:val="20"/>
              </w:rPr>
              <w:t> </w:t>
            </w:r>
            <w:r w:rsidR="002B2C19" w:rsidRPr="00DC3C1E">
              <w:rPr>
                <w:rFonts w:ascii="Arial" w:hAnsi="Arial" w:cs="Arial"/>
                <w:noProof/>
                <w:sz w:val="20"/>
              </w:rPr>
              <w:t> </w:t>
            </w:r>
            <w:r w:rsidR="002B2C19" w:rsidRPr="00DC3C1E">
              <w:rPr>
                <w:rFonts w:ascii="Arial" w:hAnsi="Arial" w:cs="Arial"/>
                <w:noProof/>
                <w:sz w:val="20"/>
              </w:rPr>
              <w:t> </w:t>
            </w:r>
            <w:r w:rsidR="002B2C19" w:rsidRPr="00DC3C1E">
              <w:rPr>
                <w:rFonts w:ascii="Arial" w:hAnsi="Arial" w:cs="Arial"/>
                <w:noProof/>
                <w:sz w:val="20"/>
              </w:rPr>
              <w:t> </w:t>
            </w:r>
            <w:r w:rsidR="002B2C19" w:rsidRPr="00DC3C1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B2B89" w:rsidRPr="004C46A9" w:rsidTr="00F118B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2875" w:type="dxa"/>
          <w:trHeight w:val="331"/>
        </w:trPr>
        <w:tc>
          <w:tcPr>
            <w:tcW w:w="4712" w:type="dxa"/>
            <w:gridSpan w:val="2"/>
            <w:vAlign w:val="center"/>
          </w:tcPr>
          <w:p w:rsidR="00AB2B89" w:rsidRPr="004C46A9" w:rsidRDefault="002F0313" w:rsidP="0083237B">
            <w:pPr>
              <w:ind w:left="-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br/>
            </w:r>
            <w:r w:rsidR="006D58A6">
              <w:rPr>
                <w:rFonts w:ascii="Arial" w:hAnsi="Arial"/>
                <w:b/>
                <w:sz w:val="20"/>
              </w:rPr>
              <w:t xml:space="preserve">Datum </w:t>
            </w:r>
            <w:r w:rsidR="00ED08F8">
              <w:rPr>
                <w:rFonts w:ascii="Arial" w:hAnsi="Arial"/>
                <w:b/>
                <w:sz w:val="20"/>
              </w:rPr>
              <w:t xml:space="preserve">der </w:t>
            </w:r>
            <w:r w:rsidR="006D58A6">
              <w:rPr>
                <w:rFonts w:ascii="Arial" w:hAnsi="Arial"/>
                <w:b/>
                <w:sz w:val="20"/>
              </w:rPr>
              <w:t>Entlassung nach 2/3 der Haftstrafe</w:t>
            </w:r>
          </w:p>
        </w:tc>
        <w:tc>
          <w:tcPr>
            <w:tcW w:w="1821" w:type="dxa"/>
            <w:gridSpan w:val="2"/>
            <w:tcBorders>
              <w:bottom w:val="dashSmallGap" w:sz="4" w:space="0" w:color="auto"/>
            </w:tcBorders>
            <w:vAlign w:val="center"/>
          </w:tcPr>
          <w:p w:rsidR="00AB2B89" w:rsidRPr="004C46A9" w:rsidRDefault="002B2C19" w:rsidP="009C57DD">
            <w:pPr>
              <w:ind w:left="-75"/>
              <w:rPr>
                <w:rFonts w:ascii="Arial" w:hAnsi="Arial"/>
                <w:b/>
                <w:sz w:val="20"/>
              </w:rPr>
            </w:pPr>
            <w:r w:rsidRPr="00DC3C1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3C1E">
              <w:rPr>
                <w:rFonts w:ascii="Arial" w:hAnsi="Arial" w:cs="Arial"/>
                <w:sz w:val="20"/>
              </w:rPr>
              <w:instrText xml:space="preserve"> FORMTEXT </w:instrText>
            </w:r>
            <w:r w:rsidRPr="00DC3C1E">
              <w:rPr>
                <w:rFonts w:ascii="Arial" w:hAnsi="Arial" w:cs="Arial"/>
                <w:sz w:val="20"/>
              </w:rPr>
            </w:r>
            <w:r w:rsidRPr="00DC3C1E">
              <w:rPr>
                <w:rFonts w:ascii="Arial" w:hAnsi="Arial" w:cs="Arial"/>
                <w:sz w:val="20"/>
              </w:rPr>
              <w:fldChar w:fldCharType="separate"/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noProof/>
                <w:sz w:val="20"/>
              </w:rPr>
              <w:t> </w:t>
            </w:r>
            <w:r w:rsidRPr="00DC3C1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604A1" w:rsidRDefault="008604A1" w:rsidP="00FD79A6">
      <w:pPr>
        <w:rPr>
          <w:rFonts w:ascii="Arial" w:hAnsi="Arial" w:cs="Arial"/>
          <w:b/>
          <w:bCs/>
          <w:sz w:val="20"/>
        </w:rPr>
      </w:pPr>
    </w:p>
    <w:p w:rsidR="00FD79A6" w:rsidRDefault="008604A1" w:rsidP="00F72663">
      <w:pPr>
        <w:tabs>
          <w:tab w:val="left" w:pos="469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Sistierte Rente während Haft: </w:t>
      </w:r>
      <w:r w:rsidRPr="00DC3C1E">
        <w:rPr>
          <w:rFonts w:ascii="Arial" w:hAnsi="Arial" w:cs="Arial"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3C1E">
        <w:rPr>
          <w:rFonts w:ascii="Arial" w:hAnsi="Arial" w:cs="Arial"/>
          <w:sz w:val="20"/>
        </w:rPr>
        <w:instrText xml:space="preserve"> FORMCHECKBOX </w:instrText>
      </w:r>
      <w:r w:rsidR="00626625">
        <w:rPr>
          <w:rFonts w:ascii="Arial" w:hAnsi="Arial" w:cs="Arial"/>
          <w:sz w:val="20"/>
        </w:rPr>
      </w:r>
      <w:r w:rsidR="00626625">
        <w:rPr>
          <w:rFonts w:ascii="Arial" w:hAnsi="Arial" w:cs="Arial"/>
          <w:sz w:val="20"/>
        </w:rPr>
        <w:fldChar w:fldCharType="separate"/>
      </w:r>
      <w:r w:rsidRPr="00DC3C1E">
        <w:rPr>
          <w:rFonts w:ascii="Arial" w:hAnsi="Arial" w:cs="Arial"/>
          <w:sz w:val="20"/>
        </w:rPr>
        <w:fldChar w:fldCharType="end"/>
      </w:r>
      <w:r w:rsidRPr="00DC3C1E">
        <w:rPr>
          <w:rFonts w:ascii="Arial" w:hAnsi="Arial" w:cs="Arial"/>
          <w:sz w:val="20"/>
        </w:rPr>
        <w:t xml:space="preserve"> Ja      </w:t>
      </w:r>
      <w:r w:rsidRPr="00DC3C1E">
        <w:rPr>
          <w:rFonts w:ascii="Arial" w:hAnsi="Arial" w:cs="Arial"/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3C1E">
        <w:rPr>
          <w:rFonts w:ascii="Arial" w:hAnsi="Arial" w:cs="Arial"/>
          <w:sz w:val="20"/>
        </w:rPr>
        <w:instrText xml:space="preserve"> FORMCHECKBOX </w:instrText>
      </w:r>
      <w:r w:rsidR="00626625">
        <w:rPr>
          <w:rFonts w:ascii="Arial" w:hAnsi="Arial" w:cs="Arial"/>
          <w:sz w:val="20"/>
        </w:rPr>
      </w:r>
      <w:r w:rsidR="00626625">
        <w:rPr>
          <w:rFonts w:ascii="Arial" w:hAnsi="Arial" w:cs="Arial"/>
          <w:sz w:val="20"/>
        </w:rPr>
        <w:fldChar w:fldCharType="separate"/>
      </w:r>
      <w:r w:rsidRPr="00DC3C1E">
        <w:rPr>
          <w:rFonts w:ascii="Arial" w:hAnsi="Arial" w:cs="Arial"/>
          <w:sz w:val="20"/>
        </w:rPr>
        <w:fldChar w:fldCharType="end"/>
      </w:r>
      <w:r w:rsidR="00F72663">
        <w:rPr>
          <w:rFonts w:ascii="Arial" w:hAnsi="Arial" w:cs="Arial"/>
          <w:sz w:val="20"/>
        </w:rPr>
        <w:t xml:space="preserve"> Nein</w:t>
      </w:r>
    </w:p>
    <w:p w:rsidR="00E422FE" w:rsidRDefault="00583B1C" w:rsidP="00FD79A6">
      <w:pPr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br/>
      </w:r>
    </w:p>
    <w:tbl>
      <w:tblPr>
        <w:tblW w:w="10031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1"/>
      </w:tblGrid>
      <w:tr w:rsidR="00FD79A6" w:rsidRPr="00DC3C1E" w:rsidTr="00653696">
        <w:trPr>
          <w:trHeight w:val="397"/>
        </w:trPr>
        <w:tc>
          <w:tcPr>
            <w:tcW w:w="10031" w:type="dxa"/>
            <w:shd w:val="clear" w:color="auto" w:fill="E6E6E6"/>
            <w:vAlign w:val="center"/>
          </w:tcPr>
          <w:p w:rsidR="00FD79A6" w:rsidRPr="00DC3C1E" w:rsidRDefault="00FD79A6" w:rsidP="00653696">
            <w:pPr>
              <w:rPr>
                <w:rFonts w:ascii="Arial" w:hAnsi="Arial" w:cs="Arial"/>
                <w:bCs/>
                <w:smallCaps/>
                <w:spacing w:val="40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KRANKENKASSE</w:t>
            </w:r>
          </w:p>
        </w:tc>
      </w:tr>
    </w:tbl>
    <w:p w:rsidR="00FD79A6" w:rsidRDefault="00FD79A6" w:rsidP="00C571FA">
      <w:pPr>
        <w:ind w:right="23"/>
        <w:jc w:val="both"/>
        <w:rPr>
          <w:rFonts w:ascii="Arial" w:hAnsi="Arial" w:cs="Arial"/>
          <w:sz w:val="20"/>
        </w:rPr>
      </w:pPr>
    </w:p>
    <w:p w:rsidR="00BC7BF1" w:rsidRDefault="00FD79A6" w:rsidP="00C571FA">
      <w:pPr>
        <w:ind w:right="2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KVG-Prämien werden nur im Rahmen der Richtprämien der IPV bezahlt. Sollte die </w:t>
      </w:r>
      <w:r w:rsidR="00080D89">
        <w:rPr>
          <w:rFonts w:ascii="Arial" w:hAnsi="Arial" w:cs="Arial"/>
          <w:sz w:val="20"/>
        </w:rPr>
        <w:t>KVG-</w:t>
      </w:r>
      <w:r>
        <w:rPr>
          <w:rFonts w:ascii="Arial" w:hAnsi="Arial" w:cs="Arial"/>
          <w:sz w:val="20"/>
        </w:rPr>
        <w:t xml:space="preserve">Prämie höher sein, muss </w:t>
      </w:r>
      <w:r w:rsidR="00080D89">
        <w:rPr>
          <w:rFonts w:ascii="Arial" w:hAnsi="Arial" w:cs="Arial"/>
          <w:sz w:val="20"/>
        </w:rPr>
        <w:t>auf den nächstm</w:t>
      </w:r>
      <w:r w:rsidR="00CB52C2">
        <w:rPr>
          <w:rFonts w:ascii="Arial" w:hAnsi="Arial" w:cs="Arial"/>
          <w:sz w:val="20"/>
        </w:rPr>
        <w:t>ö</w:t>
      </w:r>
      <w:r w:rsidR="00080D89">
        <w:rPr>
          <w:rFonts w:ascii="Arial" w:hAnsi="Arial" w:cs="Arial"/>
          <w:sz w:val="20"/>
        </w:rPr>
        <w:t>glichen Zeitpunkt i</w:t>
      </w:r>
      <w:r>
        <w:rPr>
          <w:rFonts w:ascii="Arial" w:hAnsi="Arial" w:cs="Arial"/>
          <w:sz w:val="20"/>
        </w:rPr>
        <w:t xml:space="preserve">n eine günstigere Krankenkasse gewechselt werden. </w:t>
      </w:r>
      <w:r w:rsidR="00A67945">
        <w:rPr>
          <w:rFonts w:ascii="Arial" w:hAnsi="Arial" w:cs="Arial"/>
          <w:sz w:val="20"/>
        </w:rPr>
        <w:t>Ebenfalls darf d</w:t>
      </w:r>
      <w:r w:rsidR="007512B6">
        <w:rPr>
          <w:rFonts w:ascii="Arial" w:hAnsi="Arial" w:cs="Arial"/>
          <w:sz w:val="20"/>
        </w:rPr>
        <w:t>er Selbst</w:t>
      </w:r>
      <w:r w:rsidR="00B8296E">
        <w:rPr>
          <w:rFonts w:ascii="Arial" w:hAnsi="Arial" w:cs="Arial"/>
          <w:sz w:val="20"/>
        </w:rPr>
        <w:t xml:space="preserve">behalt </w:t>
      </w:r>
      <w:r w:rsidR="00A67945">
        <w:rPr>
          <w:rFonts w:ascii="Arial" w:hAnsi="Arial" w:cs="Arial"/>
          <w:sz w:val="20"/>
        </w:rPr>
        <w:t>n</w:t>
      </w:r>
      <w:r w:rsidR="00B8296E">
        <w:rPr>
          <w:rFonts w:ascii="Arial" w:hAnsi="Arial" w:cs="Arial"/>
          <w:sz w:val="20"/>
        </w:rPr>
        <w:t>icht höher als CHF 300.00 sein, ansonsten</w:t>
      </w:r>
      <w:r w:rsidR="00525800">
        <w:rPr>
          <w:rFonts w:ascii="Arial" w:hAnsi="Arial" w:cs="Arial"/>
          <w:sz w:val="20"/>
        </w:rPr>
        <w:t xml:space="preserve"> dieser s</w:t>
      </w:r>
      <w:r w:rsidR="00B8296E">
        <w:rPr>
          <w:rFonts w:ascii="Arial" w:hAnsi="Arial" w:cs="Arial"/>
          <w:sz w:val="20"/>
        </w:rPr>
        <w:t>chnellstmöglich angepasst werden muss.</w:t>
      </w:r>
    </w:p>
    <w:p w:rsidR="001E41DF" w:rsidRPr="00DC3C1E" w:rsidRDefault="003E2851" w:rsidP="00D40C74">
      <w:pPr>
        <w:ind w:right="2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</w:p>
    <w:tbl>
      <w:tblPr>
        <w:tblW w:w="10031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1"/>
      </w:tblGrid>
      <w:tr w:rsidR="001C0BF0" w:rsidRPr="00DC3C1E" w:rsidTr="00D27D15">
        <w:trPr>
          <w:trHeight w:val="397"/>
        </w:trPr>
        <w:tc>
          <w:tcPr>
            <w:tcW w:w="10031" w:type="dxa"/>
            <w:shd w:val="clear" w:color="auto" w:fill="E6E6E6"/>
            <w:vAlign w:val="center"/>
          </w:tcPr>
          <w:p w:rsidR="001C0BF0" w:rsidRPr="00DC3C1E" w:rsidRDefault="001C0BF0" w:rsidP="00647E50">
            <w:pPr>
              <w:rPr>
                <w:rFonts w:ascii="Arial" w:hAnsi="Arial" w:cs="Arial"/>
                <w:bCs/>
                <w:smallCaps/>
                <w:spacing w:val="40"/>
                <w:sz w:val="20"/>
              </w:rPr>
            </w:pPr>
            <w:r w:rsidRPr="00DC3C1E">
              <w:rPr>
                <w:rFonts w:ascii="Arial" w:hAnsi="Arial" w:cs="Arial"/>
                <w:b/>
                <w:bCs/>
                <w:sz w:val="20"/>
              </w:rPr>
              <w:t>BESCHEINIGUNG</w:t>
            </w:r>
          </w:p>
        </w:tc>
      </w:tr>
    </w:tbl>
    <w:p w:rsidR="001C0BF0" w:rsidRPr="00DC3C1E" w:rsidRDefault="001C0BF0" w:rsidP="001C0BF0">
      <w:pPr>
        <w:ind w:right="-108"/>
        <w:rPr>
          <w:rFonts w:ascii="Arial" w:hAnsi="Arial" w:cs="Arial"/>
          <w:smallCaps/>
          <w:sz w:val="20"/>
        </w:rPr>
      </w:pPr>
    </w:p>
    <w:p w:rsidR="001C0BF0" w:rsidRPr="00DC3C1E" w:rsidRDefault="00761F78" w:rsidP="001C0BF0">
      <w:pPr>
        <w:ind w:left="-98" w:right="117"/>
        <w:jc w:val="both"/>
        <w:rPr>
          <w:rFonts w:ascii="Arial" w:hAnsi="Arial" w:cs="Arial"/>
          <w:sz w:val="20"/>
        </w:rPr>
      </w:pPr>
      <w:r w:rsidRPr="00DC3C1E">
        <w:rPr>
          <w:rFonts w:ascii="Arial" w:hAnsi="Arial" w:cs="Arial"/>
          <w:sz w:val="20"/>
        </w:rPr>
        <w:t>Meine Angaben gegenüber den Sozialen Diensten</w:t>
      </w:r>
      <w:r w:rsidR="001C0BF0" w:rsidRPr="00DC3C1E">
        <w:rPr>
          <w:rFonts w:ascii="Arial" w:hAnsi="Arial" w:cs="Arial"/>
          <w:sz w:val="20"/>
        </w:rPr>
        <w:t xml:space="preserve"> sind vollständig und entsprechen der Wahrheit. Ich verpflichte mich, alle Änderungen unaufgefordert und unverzüglich zu melden </w:t>
      </w:r>
      <w:r w:rsidR="00AC0C68" w:rsidRPr="00DC3C1E">
        <w:rPr>
          <w:rFonts w:ascii="Arial" w:hAnsi="Arial" w:cs="Arial"/>
          <w:sz w:val="20"/>
        </w:rPr>
        <w:t>(</w:t>
      </w:r>
      <w:r w:rsidR="00A00591" w:rsidRPr="00DC3C1E">
        <w:rPr>
          <w:rFonts w:ascii="Arial" w:hAnsi="Arial" w:cs="Arial"/>
          <w:sz w:val="20"/>
        </w:rPr>
        <w:t xml:space="preserve">vgl. </w:t>
      </w:r>
      <w:r w:rsidR="00AC0C68" w:rsidRPr="00DC3C1E">
        <w:rPr>
          <w:rFonts w:ascii="Arial" w:hAnsi="Arial" w:cs="Arial"/>
          <w:sz w:val="20"/>
        </w:rPr>
        <w:t>Art. 30 des Gesetzes über die öffentliche Sozialhilfe [Sozialhilfegesetz SHG])</w:t>
      </w:r>
      <w:r w:rsidR="001C0BF0" w:rsidRPr="00DC3C1E">
        <w:rPr>
          <w:rFonts w:ascii="Arial" w:hAnsi="Arial" w:cs="Arial"/>
          <w:sz w:val="20"/>
        </w:rPr>
        <w:t xml:space="preserve"> </w:t>
      </w:r>
    </w:p>
    <w:p w:rsidR="001C0BF0" w:rsidRDefault="001C0BF0" w:rsidP="001C0BF0">
      <w:pPr>
        <w:ind w:left="-98" w:right="117"/>
        <w:jc w:val="both"/>
        <w:rPr>
          <w:rFonts w:ascii="Arial" w:hAnsi="Arial" w:cs="Arial"/>
          <w:smallCaps/>
          <w:sz w:val="20"/>
        </w:rPr>
      </w:pPr>
    </w:p>
    <w:p w:rsidR="00182BD3" w:rsidRPr="00DC3C1E" w:rsidRDefault="00182BD3" w:rsidP="001C0BF0">
      <w:pPr>
        <w:ind w:left="-98" w:right="117"/>
        <w:jc w:val="both"/>
        <w:rPr>
          <w:rFonts w:ascii="Arial" w:hAnsi="Arial" w:cs="Arial"/>
          <w:smallCaps/>
          <w:sz w:val="20"/>
        </w:rPr>
      </w:pPr>
    </w:p>
    <w:p w:rsidR="001C0BF0" w:rsidRPr="00DC3C1E" w:rsidRDefault="001C0BF0" w:rsidP="001C0BF0">
      <w:pPr>
        <w:ind w:left="-98" w:right="117"/>
        <w:jc w:val="both"/>
        <w:rPr>
          <w:rFonts w:ascii="Arial" w:hAnsi="Arial" w:cs="Arial"/>
          <w:smallCaps/>
          <w:sz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384"/>
        <w:gridCol w:w="2504"/>
        <w:gridCol w:w="1620"/>
        <w:gridCol w:w="3704"/>
      </w:tblGrid>
      <w:tr w:rsidR="00FA5147" w:rsidRPr="004C46A9" w:rsidTr="00653696">
        <w:trPr>
          <w:trHeight w:val="397"/>
        </w:trPr>
        <w:tc>
          <w:tcPr>
            <w:tcW w:w="1384" w:type="dxa"/>
            <w:vAlign w:val="center"/>
          </w:tcPr>
          <w:p w:rsidR="00FA5147" w:rsidRPr="004C46A9" w:rsidRDefault="00FA5147" w:rsidP="0065369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Ort, </w:t>
            </w:r>
            <w:r w:rsidRPr="004C46A9">
              <w:rPr>
                <w:rFonts w:ascii="Arial" w:hAnsi="Arial"/>
                <w:b/>
                <w:sz w:val="20"/>
              </w:rPr>
              <w:t>Datum</w:t>
            </w:r>
          </w:p>
        </w:tc>
        <w:tc>
          <w:tcPr>
            <w:tcW w:w="2504" w:type="dxa"/>
            <w:tcBorders>
              <w:bottom w:val="dashSmallGap" w:sz="4" w:space="0" w:color="auto"/>
            </w:tcBorders>
            <w:vAlign w:val="center"/>
          </w:tcPr>
          <w:p w:rsidR="00FA5147" w:rsidRPr="004C46A9" w:rsidRDefault="00FA5147" w:rsidP="00653696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620" w:type="dxa"/>
            <w:vAlign w:val="center"/>
          </w:tcPr>
          <w:p w:rsidR="00FA5147" w:rsidRPr="004C46A9" w:rsidRDefault="00FA5147" w:rsidP="00653696">
            <w:pPr>
              <w:rPr>
                <w:rFonts w:ascii="Arial" w:hAnsi="Arial"/>
                <w:b/>
                <w:sz w:val="20"/>
              </w:rPr>
            </w:pPr>
            <w:r w:rsidRPr="004C46A9">
              <w:rPr>
                <w:rFonts w:ascii="Arial" w:hAnsi="Arial"/>
                <w:b/>
                <w:sz w:val="20"/>
              </w:rPr>
              <w:t>Unterschrift</w:t>
            </w:r>
          </w:p>
        </w:tc>
        <w:tc>
          <w:tcPr>
            <w:tcW w:w="3704" w:type="dxa"/>
            <w:tcBorders>
              <w:bottom w:val="dashSmallGap" w:sz="4" w:space="0" w:color="auto"/>
            </w:tcBorders>
            <w:vAlign w:val="center"/>
          </w:tcPr>
          <w:p w:rsidR="00FA5147" w:rsidRPr="004C46A9" w:rsidRDefault="00FA5147" w:rsidP="00653696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860FC5" w:rsidRDefault="00860FC5" w:rsidP="00233244">
      <w:pPr>
        <w:tabs>
          <w:tab w:val="right" w:leader="hyphen" w:pos="2835"/>
          <w:tab w:val="left" w:pos="4536"/>
          <w:tab w:val="right" w:leader="hyphen" w:pos="8222"/>
        </w:tabs>
        <w:ind w:right="117"/>
        <w:jc w:val="both"/>
        <w:rPr>
          <w:rFonts w:ascii="Arial" w:hAnsi="Arial" w:cs="Arial"/>
          <w:sz w:val="20"/>
        </w:rPr>
      </w:pPr>
    </w:p>
    <w:p w:rsidR="005E71F3" w:rsidRPr="00D61E7A" w:rsidRDefault="005E71F3" w:rsidP="00DD283D">
      <w:pPr>
        <w:rPr>
          <w:b/>
        </w:rPr>
      </w:pPr>
    </w:p>
    <w:sectPr w:rsidR="005E71F3" w:rsidRPr="00D61E7A" w:rsidSect="0065768B">
      <w:footerReference w:type="default" r:id="rId8"/>
      <w:headerReference w:type="first" r:id="rId9"/>
      <w:pgSz w:w="11907" w:h="16839" w:code="9"/>
      <w:pgMar w:top="0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625" w:rsidRDefault="00626625" w:rsidP="001C0BF0">
      <w:r>
        <w:separator/>
      </w:r>
    </w:p>
  </w:endnote>
  <w:endnote w:type="continuationSeparator" w:id="0">
    <w:p w:rsidR="00626625" w:rsidRDefault="00626625" w:rsidP="001C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">
    <w:altName w:val="Malgun Gothic"/>
    <w:charset w:val="00"/>
    <w:family w:val="swiss"/>
    <w:pitch w:val="variable"/>
    <w:sig w:usb0="00000003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Light">
    <w:altName w:val="Malgun Gothic"/>
    <w:charset w:val="00"/>
    <w:family w:val="swiss"/>
    <w:pitch w:val="variable"/>
    <w:sig w:usb0="00000003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">
    <w:altName w:val="Agency FB"/>
    <w:charset w:val="00"/>
    <w:family w:val="auto"/>
    <w:pitch w:val="variable"/>
    <w:sig w:usb0="8000002F" w:usb1="0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2873826"/>
      <w:docPartObj>
        <w:docPartGallery w:val="Page Numbers (Bottom of Page)"/>
        <w:docPartUnique/>
      </w:docPartObj>
    </w:sdtPr>
    <w:sdtEndPr/>
    <w:sdtContent>
      <w:p w:rsidR="004B2CCB" w:rsidRDefault="004B2CCB" w:rsidP="00DC3C1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7F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625" w:rsidRDefault="00626625" w:rsidP="001C0BF0">
      <w:r>
        <w:separator/>
      </w:r>
    </w:p>
  </w:footnote>
  <w:footnote w:type="continuationSeparator" w:id="0">
    <w:p w:rsidR="00626625" w:rsidRDefault="00626625" w:rsidP="001C0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32D" w:rsidRDefault="0078132D" w:rsidP="0078132D">
    <w:pPr>
      <w:framePr w:w="6216" w:h="771" w:hSpace="181" w:wrap="notBeside" w:vAnchor="page" w:hAnchor="page" w:x="4230" w:y="705" w:anchorLock="1"/>
      <w:shd w:val="solid" w:color="FFFFFF" w:fill="FFFFFF"/>
      <w:tabs>
        <w:tab w:val="left" w:pos="700"/>
        <w:tab w:val="left" w:pos="1560"/>
        <w:tab w:val="left" w:pos="4678"/>
      </w:tabs>
      <w:spacing w:line="180" w:lineRule="exact"/>
      <w:rPr>
        <w:sz w:val="18"/>
        <w:szCs w:val="18"/>
      </w:rPr>
    </w:pPr>
    <w:r>
      <w:rPr>
        <w:sz w:val="18"/>
        <w:szCs w:val="18"/>
      </w:rPr>
      <w:t>Stützpunkt Nord</w:t>
    </w:r>
    <w:r>
      <w:rPr>
        <w:sz w:val="18"/>
        <w:szCs w:val="18"/>
      </w:rPr>
      <w:tab/>
      <w:t xml:space="preserve">Bahnhofstrasse 24, 8752 </w:t>
    </w:r>
    <w:proofErr w:type="spellStart"/>
    <w:r>
      <w:rPr>
        <w:sz w:val="18"/>
        <w:szCs w:val="18"/>
      </w:rPr>
      <w:t>Näfels</w:t>
    </w:r>
    <w:proofErr w:type="spellEnd"/>
    <w:r>
      <w:rPr>
        <w:sz w:val="18"/>
        <w:szCs w:val="18"/>
      </w:rPr>
      <w:tab/>
      <w:t>Tel. 055 646 69 70</w:t>
    </w:r>
  </w:p>
  <w:p w:rsidR="0078132D" w:rsidRDefault="0078132D" w:rsidP="0078132D">
    <w:pPr>
      <w:framePr w:w="6216" w:h="771" w:hSpace="181" w:wrap="notBeside" w:vAnchor="page" w:hAnchor="page" w:x="4230" w:y="705" w:anchorLock="1"/>
      <w:shd w:val="solid" w:color="FFFFFF" w:fill="FFFFFF"/>
      <w:tabs>
        <w:tab w:val="left" w:pos="700"/>
        <w:tab w:val="left" w:pos="1560"/>
        <w:tab w:val="left" w:pos="4678"/>
      </w:tabs>
      <w:spacing w:line="180" w:lineRule="exact"/>
      <w:rPr>
        <w:sz w:val="18"/>
        <w:szCs w:val="18"/>
      </w:rPr>
    </w:pPr>
    <w:r>
      <w:rPr>
        <w:sz w:val="18"/>
        <w:szCs w:val="18"/>
      </w:rPr>
      <w:t>Stützpunkt Mitte</w:t>
    </w:r>
    <w:r>
      <w:rPr>
        <w:sz w:val="18"/>
        <w:szCs w:val="18"/>
      </w:rPr>
      <w:tab/>
    </w:r>
    <w:proofErr w:type="spellStart"/>
    <w:r>
      <w:rPr>
        <w:sz w:val="18"/>
        <w:szCs w:val="18"/>
      </w:rPr>
      <w:t>Winkelstrasse</w:t>
    </w:r>
    <w:proofErr w:type="spellEnd"/>
    <w:r>
      <w:rPr>
        <w:sz w:val="18"/>
        <w:szCs w:val="18"/>
      </w:rPr>
      <w:t xml:space="preserve"> 22, 8750 Glarus</w:t>
    </w:r>
    <w:r>
      <w:rPr>
        <w:sz w:val="18"/>
        <w:szCs w:val="18"/>
      </w:rPr>
      <w:tab/>
      <w:t>Tel. 055 646 67 10</w:t>
    </w:r>
  </w:p>
  <w:p w:rsidR="0078132D" w:rsidRDefault="0078132D" w:rsidP="0078132D">
    <w:pPr>
      <w:framePr w:w="6216" w:h="771" w:hSpace="181" w:wrap="notBeside" w:vAnchor="page" w:hAnchor="page" w:x="4230" w:y="705" w:anchorLock="1"/>
      <w:shd w:val="solid" w:color="FFFFFF" w:fill="FFFFFF"/>
      <w:tabs>
        <w:tab w:val="left" w:pos="700"/>
        <w:tab w:val="left" w:pos="1560"/>
        <w:tab w:val="left" w:pos="4678"/>
      </w:tabs>
      <w:spacing w:line="180" w:lineRule="exact"/>
      <w:rPr>
        <w:sz w:val="18"/>
        <w:szCs w:val="18"/>
        <w:lang w:val="it-IT"/>
      </w:rPr>
    </w:pPr>
    <w:r>
      <w:rPr>
        <w:sz w:val="18"/>
        <w:szCs w:val="18"/>
      </w:rPr>
      <w:t>Stützpunkt Süd</w:t>
    </w:r>
    <w:r>
      <w:rPr>
        <w:sz w:val="18"/>
        <w:szCs w:val="18"/>
      </w:rPr>
      <w:tab/>
      <w:t>Bahnhofstrasse 13, 8762 Schwanden</w:t>
    </w:r>
    <w:r>
      <w:rPr>
        <w:sz w:val="18"/>
        <w:szCs w:val="18"/>
      </w:rPr>
      <w:tab/>
      <w:t>Tel. 055 646 69 80</w:t>
    </w:r>
  </w:p>
  <w:p w:rsidR="004B2CCB" w:rsidRDefault="004B2CCB">
    <w:pPr>
      <w:pStyle w:val="Kopfzeile"/>
    </w:pPr>
    <w:r>
      <w:rPr>
        <w:noProof/>
        <w:lang w:val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-53009</wp:posOffset>
          </wp:positionV>
          <wp:extent cx="1548130" cy="421005"/>
          <wp:effectExtent l="0" t="0" r="0" b="0"/>
          <wp:wrapNone/>
          <wp:docPr id="9" name="Bild 4" descr="kanton_gl_s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4" descr="kanton_gl_s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15"/>
      </v:shape>
    </w:pict>
  </w:numPicBullet>
  <w:abstractNum w:abstractNumId="0" w15:restartNumberingAfterBreak="0">
    <w:nsid w:val="FFFFFF82"/>
    <w:multiLevelType w:val="singleLevel"/>
    <w:tmpl w:val="76E00CD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E7682E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9D472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43C12F6"/>
    <w:multiLevelType w:val="hybridMultilevel"/>
    <w:tmpl w:val="CCEC32F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2F6442"/>
    <w:multiLevelType w:val="hybridMultilevel"/>
    <w:tmpl w:val="11C888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D020B"/>
    <w:multiLevelType w:val="hybridMultilevel"/>
    <w:tmpl w:val="4120BD0E"/>
    <w:lvl w:ilvl="0" w:tplc="2E524F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eGothic" w:eastAsia="Times New Roman" w:hAnsi="TradeGothic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D2761"/>
    <w:multiLevelType w:val="hybridMultilevel"/>
    <w:tmpl w:val="254ADBCE"/>
    <w:lvl w:ilvl="0" w:tplc="11D6AC50">
      <w:start w:val="6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8" w15:restartNumberingAfterBreak="0">
    <w:nsid w:val="2A7E5997"/>
    <w:multiLevelType w:val="hybridMultilevel"/>
    <w:tmpl w:val="3FA62AF4"/>
    <w:lvl w:ilvl="0" w:tplc="C2DAA2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eGothic" w:eastAsia="Times New Roman" w:hAnsi="TradeGothic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06A01"/>
    <w:multiLevelType w:val="hybridMultilevel"/>
    <w:tmpl w:val="A6B87018"/>
    <w:lvl w:ilvl="0" w:tplc="ED149EEA">
      <w:start w:val="1"/>
      <w:numFmt w:val="decimal"/>
      <w:pStyle w:val="TitelVB"/>
      <w:lvlText w:val="%1."/>
      <w:lvlJc w:val="left"/>
      <w:pPr>
        <w:tabs>
          <w:tab w:val="num" w:pos="1020"/>
        </w:tabs>
        <w:ind w:left="1020" w:hanging="45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BD3A83"/>
    <w:multiLevelType w:val="hybridMultilevel"/>
    <w:tmpl w:val="5C324544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BE59E6"/>
    <w:multiLevelType w:val="hybridMultilevel"/>
    <w:tmpl w:val="3ACC2A68"/>
    <w:lvl w:ilvl="0" w:tplc="0807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2" w15:restartNumberingAfterBreak="0">
    <w:nsid w:val="471815A3"/>
    <w:multiLevelType w:val="hybridMultilevel"/>
    <w:tmpl w:val="7D8E4052"/>
    <w:lvl w:ilvl="0" w:tplc="2E524F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eGothic" w:eastAsia="Times New Roman" w:hAnsi="TradeGothic" w:cs="Times New Roman" w:hint="default"/>
      </w:rPr>
    </w:lvl>
    <w:lvl w:ilvl="1" w:tplc="0807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83DBB"/>
    <w:multiLevelType w:val="hybridMultilevel"/>
    <w:tmpl w:val="B0C4C2D4"/>
    <w:lvl w:ilvl="0" w:tplc="DBCE2172">
      <w:start w:val="1"/>
      <w:numFmt w:val="bullet"/>
      <w:pStyle w:val="Liste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F3987"/>
    <w:multiLevelType w:val="hybridMultilevel"/>
    <w:tmpl w:val="2C98102C"/>
    <w:lvl w:ilvl="0" w:tplc="D1F892F4">
      <w:start w:val="1"/>
      <w:numFmt w:val="bullet"/>
      <w:pStyle w:val="StandardAufzhlung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4CA645D4"/>
    <w:multiLevelType w:val="hybridMultilevel"/>
    <w:tmpl w:val="470ACC2E"/>
    <w:lvl w:ilvl="0" w:tplc="1E6EC14A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4085E"/>
    <w:multiLevelType w:val="hybridMultilevel"/>
    <w:tmpl w:val="6B28358A"/>
    <w:lvl w:ilvl="0" w:tplc="30688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797"/>
        </w:tabs>
        <w:ind w:left="7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517"/>
        </w:tabs>
        <w:ind w:left="15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237"/>
        </w:tabs>
        <w:ind w:left="22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957"/>
        </w:tabs>
        <w:ind w:left="29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397"/>
        </w:tabs>
        <w:ind w:left="43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117"/>
        </w:tabs>
        <w:ind w:left="51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837"/>
        </w:tabs>
        <w:ind w:left="5837" w:hanging="360"/>
      </w:pPr>
      <w:rPr>
        <w:rFonts w:ascii="Wingdings" w:hAnsi="Wingdings" w:hint="default"/>
      </w:rPr>
    </w:lvl>
  </w:abstractNum>
  <w:abstractNum w:abstractNumId="17" w15:restartNumberingAfterBreak="0">
    <w:nsid w:val="52263DF4"/>
    <w:multiLevelType w:val="hybridMultilevel"/>
    <w:tmpl w:val="150CF432"/>
    <w:lvl w:ilvl="0" w:tplc="AA527F4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37" w:hanging="360"/>
      </w:pPr>
    </w:lvl>
    <w:lvl w:ilvl="2" w:tplc="0807001B" w:tentative="1">
      <w:start w:val="1"/>
      <w:numFmt w:val="lowerRoman"/>
      <w:lvlText w:val="%3."/>
      <w:lvlJc w:val="right"/>
      <w:pPr>
        <w:ind w:left="1857" w:hanging="180"/>
      </w:pPr>
    </w:lvl>
    <w:lvl w:ilvl="3" w:tplc="0807000F" w:tentative="1">
      <w:start w:val="1"/>
      <w:numFmt w:val="decimal"/>
      <w:lvlText w:val="%4."/>
      <w:lvlJc w:val="left"/>
      <w:pPr>
        <w:ind w:left="2577" w:hanging="360"/>
      </w:pPr>
    </w:lvl>
    <w:lvl w:ilvl="4" w:tplc="08070019" w:tentative="1">
      <w:start w:val="1"/>
      <w:numFmt w:val="lowerLetter"/>
      <w:lvlText w:val="%5."/>
      <w:lvlJc w:val="left"/>
      <w:pPr>
        <w:ind w:left="3297" w:hanging="360"/>
      </w:pPr>
    </w:lvl>
    <w:lvl w:ilvl="5" w:tplc="0807001B" w:tentative="1">
      <w:start w:val="1"/>
      <w:numFmt w:val="lowerRoman"/>
      <w:lvlText w:val="%6."/>
      <w:lvlJc w:val="right"/>
      <w:pPr>
        <w:ind w:left="4017" w:hanging="180"/>
      </w:pPr>
    </w:lvl>
    <w:lvl w:ilvl="6" w:tplc="0807000F" w:tentative="1">
      <w:start w:val="1"/>
      <w:numFmt w:val="decimal"/>
      <w:lvlText w:val="%7."/>
      <w:lvlJc w:val="left"/>
      <w:pPr>
        <w:ind w:left="4737" w:hanging="360"/>
      </w:pPr>
    </w:lvl>
    <w:lvl w:ilvl="7" w:tplc="08070019" w:tentative="1">
      <w:start w:val="1"/>
      <w:numFmt w:val="lowerLetter"/>
      <w:lvlText w:val="%8."/>
      <w:lvlJc w:val="left"/>
      <w:pPr>
        <w:ind w:left="5457" w:hanging="360"/>
      </w:pPr>
    </w:lvl>
    <w:lvl w:ilvl="8" w:tplc="08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69BB0A09"/>
    <w:multiLevelType w:val="hybridMultilevel"/>
    <w:tmpl w:val="6BC287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A709A"/>
    <w:multiLevelType w:val="hybridMultilevel"/>
    <w:tmpl w:val="5880B656"/>
    <w:lvl w:ilvl="0" w:tplc="63180A40">
      <w:start w:val="1"/>
      <w:numFmt w:val="bullet"/>
      <w:lvlText w:val="-"/>
      <w:lvlJc w:val="left"/>
      <w:pPr>
        <w:ind w:left="720" w:hanging="360"/>
      </w:pPr>
      <w:rPr>
        <w:rFonts w:ascii="TradeGothic" w:hAnsi="TradeGothic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970ED"/>
    <w:multiLevelType w:val="hybridMultilevel"/>
    <w:tmpl w:val="480C8852"/>
    <w:lvl w:ilvl="0" w:tplc="E1E21A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eGothic" w:eastAsia="Times New Roman" w:hAnsi="TradeGothic" w:cs="Times New Roman" w:hint="default"/>
      </w:rPr>
    </w:lvl>
    <w:lvl w:ilvl="1" w:tplc="387C61D4"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C448F"/>
    <w:multiLevelType w:val="hybridMultilevel"/>
    <w:tmpl w:val="B84A8812"/>
    <w:lvl w:ilvl="0" w:tplc="30688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B3E8E0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adeGothic" w:eastAsia="Times New Roman" w:hAnsi="TradeGothic" w:cs="Times New Roman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A6E3D"/>
    <w:multiLevelType w:val="hybridMultilevel"/>
    <w:tmpl w:val="A6327680"/>
    <w:lvl w:ilvl="0" w:tplc="08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370D99"/>
    <w:multiLevelType w:val="hybridMultilevel"/>
    <w:tmpl w:val="D3C01AD0"/>
    <w:lvl w:ilvl="0" w:tplc="0807000B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eGothic" w:eastAsia="Times New Roman" w:hAnsi="TradeGothic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B6E1A"/>
    <w:multiLevelType w:val="hybridMultilevel"/>
    <w:tmpl w:val="B70CDA86"/>
    <w:lvl w:ilvl="0" w:tplc="FFFFFFFF">
      <w:start w:val="10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5" w15:restartNumberingAfterBreak="0">
    <w:nsid w:val="7F8F6846"/>
    <w:multiLevelType w:val="hybridMultilevel"/>
    <w:tmpl w:val="0012F8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4"/>
  </w:num>
  <w:num w:numId="5">
    <w:abstractNumId w:val="18"/>
  </w:num>
  <w:num w:numId="6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23"/>
  </w:num>
  <w:num w:numId="8">
    <w:abstractNumId w:val="12"/>
  </w:num>
  <w:num w:numId="9">
    <w:abstractNumId w:val="6"/>
  </w:num>
  <w:num w:numId="10">
    <w:abstractNumId w:val="3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>
    <w:abstractNumId w:val="13"/>
  </w:num>
  <w:num w:numId="12">
    <w:abstractNumId w:val="24"/>
  </w:num>
  <w:num w:numId="13">
    <w:abstractNumId w:val="20"/>
  </w:num>
  <w:num w:numId="14">
    <w:abstractNumId w:val="8"/>
  </w:num>
  <w:num w:numId="15">
    <w:abstractNumId w:val="22"/>
  </w:num>
  <w:num w:numId="16">
    <w:abstractNumId w:val="10"/>
  </w:num>
  <w:num w:numId="17">
    <w:abstractNumId w:val="21"/>
  </w:num>
  <w:num w:numId="18">
    <w:abstractNumId w:val="16"/>
  </w:num>
  <w:num w:numId="19">
    <w:abstractNumId w:val="9"/>
  </w:num>
  <w:num w:numId="20">
    <w:abstractNumId w:val="17"/>
  </w:num>
  <w:num w:numId="21">
    <w:abstractNumId w:val="4"/>
  </w:num>
  <w:num w:numId="22">
    <w:abstractNumId w:val="7"/>
  </w:num>
  <w:num w:numId="23">
    <w:abstractNumId w:val="19"/>
  </w:num>
  <w:num w:numId="24">
    <w:abstractNumId w:val="15"/>
  </w:num>
  <w:num w:numId="25">
    <w:abstractNumId w:val="5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F0"/>
    <w:rsid w:val="00000C93"/>
    <w:rsid w:val="00037CF7"/>
    <w:rsid w:val="00045A7A"/>
    <w:rsid w:val="00056EA1"/>
    <w:rsid w:val="000644FC"/>
    <w:rsid w:val="00070A4A"/>
    <w:rsid w:val="00080BF7"/>
    <w:rsid w:val="00080D89"/>
    <w:rsid w:val="000810DE"/>
    <w:rsid w:val="000860E7"/>
    <w:rsid w:val="00090197"/>
    <w:rsid w:val="000B535F"/>
    <w:rsid w:val="000C17F3"/>
    <w:rsid w:val="000E65C6"/>
    <w:rsid w:val="000F02BA"/>
    <w:rsid w:val="000F21FB"/>
    <w:rsid w:val="000F3675"/>
    <w:rsid w:val="000F457B"/>
    <w:rsid w:val="000F4D42"/>
    <w:rsid w:val="00112FF4"/>
    <w:rsid w:val="00121ACA"/>
    <w:rsid w:val="00136451"/>
    <w:rsid w:val="00136F50"/>
    <w:rsid w:val="00146940"/>
    <w:rsid w:val="00160112"/>
    <w:rsid w:val="00176731"/>
    <w:rsid w:val="0018140D"/>
    <w:rsid w:val="00182BD3"/>
    <w:rsid w:val="001B3E22"/>
    <w:rsid w:val="001C0BF0"/>
    <w:rsid w:val="001D2858"/>
    <w:rsid w:val="001E41DF"/>
    <w:rsid w:val="001E4F9E"/>
    <w:rsid w:val="001E7E01"/>
    <w:rsid w:val="001F002B"/>
    <w:rsid w:val="001F1F9D"/>
    <w:rsid w:val="001F3EE4"/>
    <w:rsid w:val="001F42C9"/>
    <w:rsid w:val="001F7E76"/>
    <w:rsid w:val="00214C85"/>
    <w:rsid w:val="00214C96"/>
    <w:rsid w:val="00225CE1"/>
    <w:rsid w:val="00227658"/>
    <w:rsid w:val="00231640"/>
    <w:rsid w:val="00233244"/>
    <w:rsid w:val="00243ACE"/>
    <w:rsid w:val="002477BD"/>
    <w:rsid w:val="00247AD2"/>
    <w:rsid w:val="0025243F"/>
    <w:rsid w:val="00257462"/>
    <w:rsid w:val="00266CA2"/>
    <w:rsid w:val="0027027B"/>
    <w:rsid w:val="00271D6A"/>
    <w:rsid w:val="00294706"/>
    <w:rsid w:val="002A7198"/>
    <w:rsid w:val="002B2C19"/>
    <w:rsid w:val="002B7F56"/>
    <w:rsid w:val="002D4A96"/>
    <w:rsid w:val="002F0313"/>
    <w:rsid w:val="003247C9"/>
    <w:rsid w:val="00325AE9"/>
    <w:rsid w:val="00334B8B"/>
    <w:rsid w:val="00340051"/>
    <w:rsid w:val="003402C3"/>
    <w:rsid w:val="003444E5"/>
    <w:rsid w:val="0034690A"/>
    <w:rsid w:val="00355E8F"/>
    <w:rsid w:val="00357169"/>
    <w:rsid w:val="00361A95"/>
    <w:rsid w:val="00363FE1"/>
    <w:rsid w:val="00393DD2"/>
    <w:rsid w:val="00394EE7"/>
    <w:rsid w:val="00397DCD"/>
    <w:rsid w:val="003A19A1"/>
    <w:rsid w:val="003A3B29"/>
    <w:rsid w:val="003A67CF"/>
    <w:rsid w:val="003A6BDF"/>
    <w:rsid w:val="003C39F7"/>
    <w:rsid w:val="003D774B"/>
    <w:rsid w:val="003E2851"/>
    <w:rsid w:val="003E4CDE"/>
    <w:rsid w:val="003E630B"/>
    <w:rsid w:val="003E7D03"/>
    <w:rsid w:val="00400058"/>
    <w:rsid w:val="004019A6"/>
    <w:rsid w:val="00406AA0"/>
    <w:rsid w:val="004176B7"/>
    <w:rsid w:val="004218F9"/>
    <w:rsid w:val="0042385F"/>
    <w:rsid w:val="00431BE5"/>
    <w:rsid w:val="004407F0"/>
    <w:rsid w:val="0045313A"/>
    <w:rsid w:val="0047638A"/>
    <w:rsid w:val="004820E9"/>
    <w:rsid w:val="0049451D"/>
    <w:rsid w:val="004A1B41"/>
    <w:rsid w:val="004B2CCB"/>
    <w:rsid w:val="004C032A"/>
    <w:rsid w:val="004C6DE5"/>
    <w:rsid w:val="004C770E"/>
    <w:rsid w:val="004D4844"/>
    <w:rsid w:val="004D5FFE"/>
    <w:rsid w:val="004F332D"/>
    <w:rsid w:val="004F3F4C"/>
    <w:rsid w:val="00520AB0"/>
    <w:rsid w:val="005216AE"/>
    <w:rsid w:val="00525800"/>
    <w:rsid w:val="00537ED4"/>
    <w:rsid w:val="0054195E"/>
    <w:rsid w:val="00555F61"/>
    <w:rsid w:val="00561F68"/>
    <w:rsid w:val="00563ADA"/>
    <w:rsid w:val="00566034"/>
    <w:rsid w:val="00575B60"/>
    <w:rsid w:val="0058011D"/>
    <w:rsid w:val="00581544"/>
    <w:rsid w:val="005828BF"/>
    <w:rsid w:val="00583B1C"/>
    <w:rsid w:val="00584874"/>
    <w:rsid w:val="00585CB1"/>
    <w:rsid w:val="005A3FBE"/>
    <w:rsid w:val="005B4261"/>
    <w:rsid w:val="005B73F3"/>
    <w:rsid w:val="005D11B0"/>
    <w:rsid w:val="005D1EEC"/>
    <w:rsid w:val="005D4740"/>
    <w:rsid w:val="005E71F3"/>
    <w:rsid w:val="005F25D9"/>
    <w:rsid w:val="00604D2D"/>
    <w:rsid w:val="006176ED"/>
    <w:rsid w:val="006216B9"/>
    <w:rsid w:val="0062327D"/>
    <w:rsid w:val="00626625"/>
    <w:rsid w:val="00647E50"/>
    <w:rsid w:val="00652863"/>
    <w:rsid w:val="0065768B"/>
    <w:rsid w:val="006955DA"/>
    <w:rsid w:val="006A695E"/>
    <w:rsid w:val="006C1EE7"/>
    <w:rsid w:val="006C2AF2"/>
    <w:rsid w:val="006C5CE0"/>
    <w:rsid w:val="006D58A6"/>
    <w:rsid w:val="006F01D9"/>
    <w:rsid w:val="00700845"/>
    <w:rsid w:val="00706DAC"/>
    <w:rsid w:val="00707628"/>
    <w:rsid w:val="00713B8C"/>
    <w:rsid w:val="00735614"/>
    <w:rsid w:val="007509F4"/>
    <w:rsid w:val="007512B6"/>
    <w:rsid w:val="0075799A"/>
    <w:rsid w:val="00761F78"/>
    <w:rsid w:val="00775B0F"/>
    <w:rsid w:val="00776CDD"/>
    <w:rsid w:val="0078132D"/>
    <w:rsid w:val="00782E20"/>
    <w:rsid w:val="007861F4"/>
    <w:rsid w:val="0079001B"/>
    <w:rsid w:val="00790629"/>
    <w:rsid w:val="00790732"/>
    <w:rsid w:val="007B0D65"/>
    <w:rsid w:val="007C2F6D"/>
    <w:rsid w:val="007C7641"/>
    <w:rsid w:val="007F0B02"/>
    <w:rsid w:val="007F75A9"/>
    <w:rsid w:val="00805AED"/>
    <w:rsid w:val="00810916"/>
    <w:rsid w:val="00813308"/>
    <w:rsid w:val="008229DE"/>
    <w:rsid w:val="00824A05"/>
    <w:rsid w:val="00826A21"/>
    <w:rsid w:val="00826AB5"/>
    <w:rsid w:val="0083237B"/>
    <w:rsid w:val="00834A0C"/>
    <w:rsid w:val="008414BE"/>
    <w:rsid w:val="008439F9"/>
    <w:rsid w:val="00847320"/>
    <w:rsid w:val="00851464"/>
    <w:rsid w:val="008604A1"/>
    <w:rsid w:val="00860FC5"/>
    <w:rsid w:val="008742B0"/>
    <w:rsid w:val="00884F6D"/>
    <w:rsid w:val="00896C49"/>
    <w:rsid w:val="008A239C"/>
    <w:rsid w:val="008B28A1"/>
    <w:rsid w:val="008B503D"/>
    <w:rsid w:val="008C5969"/>
    <w:rsid w:val="008C6186"/>
    <w:rsid w:val="008D66B9"/>
    <w:rsid w:val="008E008B"/>
    <w:rsid w:val="008E0BFA"/>
    <w:rsid w:val="008E1328"/>
    <w:rsid w:val="008F13B8"/>
    <w:rsid w:val="00913E3E"/>
    <w:rsid w:val="009270DF"/>
    <w:rsid w:val="0093323D"/>
    <w:rsid w:val="009374A1"/>
    <w:rsid w:val="00942040"/>
    <w:rsid w:val="00944902"/>
    <w:rsid w:val="009709C2"/>
    <w:rsid w:val="0097650F"/>
    <w:rsid w:val="00985F49"/>
    <w:rsid w:val="00993EC7"/>
    <w:rsid w:val="00994A48"/>
    <w:rsid w:val="00996BD0"/>
    <w:rsid w:val="009B6B79"/>
    <w:rsid w:val="009C57DD"/>
    <w:rsid w:val="009E4D0A"/>
    <w:rsid w:val="009E62B9"/>
    <w:rsid w:val="009F005D"/>
    <w:rsid w:val="009F0F58"/>
    <w:rsid w:val="009F1314"/>
    <w:rsid w:val="00A00591"/>
    <w:rsid w:val="00A044E1"/>
    <w:rsid w:val="00A12E48"/>
    <w:rsid w:val="00A268A3"/>
    <w:rsid w:val="00A3142C"/>
    <w:rsid w:val="00A319D5"/>
    <w:rsid w:val="00A372D8"/>
    <w:rsid w:val="00A5072D"/>
    <w:rsid w:val="00A52B73"/>
    <w:rsid w:val="00A556D6"/>
    <w:rsid w:val="00A66A5F"/>
    <w:rsid w:val="00A67945"/>
    <w:rsid w:val="00A72E18"/>
    <w:rsid w:val="00A7519C"/>
    <w:rsid w:val="00A81315"/>
    <w:rsid w:val="00A8132F"/>
    <w:rsid w:val="00A83C08"/>
    <w:rsid w:val="00A95169"/>
    <w:rsid w:val="00AA1DCD"/>
    <w:rsid w:val="00AB2B89"/>
    <w:rsid w:val="00AB2FBB"/>
    <w:rsid w:val="00AC0C68"/>
    <w:rsid w:val="00AC35FC"/>
    <w:rsid w:val="00AD696A"/>
    <w:rsid w:val="00AE5BC5"/>
    <w:rsid w:val="00AE7C76"/>
    <w:rsid w:val="00AF6B59"/>
    <w:rsid w:val="00B0039F"/>
    <w:rsid w:val="00B1157C"/>
    <w:rsid w:val="00B23514"/>
    <w:rsid w:val="00B23CB2"/>
    <w:rsid w:val="00B30810"/>
    <w:rsid w:val="00B451C9"/>
    <w:rsid w:val="00B45813"/>
    <w:rsid w:val="00B54C5B"/>
    <w:rsid w:val="00B76736"/>
    <w:rsid w:val="00B801B1"/>
    <w:rsid w:val="00B8296E"/>
    <w:rsid w:val="00B871A5"/>
    <w:rsid w:val="00B926BD"/>
    <w:rsid w:val="00B93924"/>
    <w:rsid w:val="00B97214"/>
    <w:rsid w:val="00BA5538"/>
    <w:rsid w:val="00BB22F7"/>
    <w:rsid w:val="00BC27A2"/>
    <w:rsid w:val="00BC7BF1"/>
    <w:rsid w:val="00BD1971"/>
    <w:rsid w:val="00BD19BC"/>
    <w:rsid w:val="00BD4A45"/>
    <w:rsid w:val="00BD69DD"/>
    <w:rsid w:val="00BD6FEB"/>
    <w:rsid w:val="00C04849"/>
    <w:rsid w:val="00C04A44"/>
    <w:rsid w:val="00C05ED3"/>
    <w:rsid w:val="00C0635E"/>
    <w:rsid w:val="00C14097"/>
    <w:rsid w:val="00C20519"/>
    <w:rsid w:val="00C27623"/>
    <w:rsid w:val="00C27A8C"/>
    <w:rsid w:val="00C314C8"/>
    <w:rsid w:val="00C5443D"/>
    <w:rsid w:val="00C571FA"/>
    <w:rsid w:val="00C61010"/>
    <w:rsid w:val="00C6462E"/>
    <w:rsid w:val="00C76F0F"/>
    <w:rsid w:val="00C82ACA"/>
    <w:rsid w:val="00C97299"/>
    <w:rsid w:val="00CB0653"/>
    <w:rsid w:val="00CB52C2"/>
    <w:rsid w:val="00CC7D8D"/>
    <w:rsid w:val="00CE7242"/>
    <w:rsid w:val="00CF2F4D"/>
    <w:rsid w:val="00CF4D73"/>
    <w:rsid w:val="00CF5C35"/>
    <w:rsid w:val="00CF6A1A"/>
    <w:rsid w:val="00D03BA9"/>
    <w:rsid w:val="00D14A54"/>
    <w:rsid w:val="00D1564E"/>
    <w:rsid w:val="00D17EEE"/>
    <w:rsid w:val="00D22F0A"/>
    <w:rsid w:val="00D27D15"/>
    <w:rsid w:val="00D40C74"/>
    <w:rsid w:val="00D46B18"/>
    <w:rsid w:val="00D54DA3"/>
    <w:rsid w:val="00D61E7A"/>
    <w:rsid w:val="00D7629C"/>
    <w:rsid w:val="00D82B93"/>
    <w:rsid w:val="00D86716"/>
    <w:rsid w:val="00D91A78"/>
    <w:rsid w:val="00DA4EDF"/>
    <w:rsid w:val="00DC2EAF"/>
    <w:rsid w:val="00DC3748"/>
    <w:rsid w:val="00DC3C1E"/>
    <w:rsid w:val="00DC6DC0"/>
    <w:rsid w:val="00DD283D"/>
    <w:rsid w:val="00DD2A6F"/>
    <w:rsid w:val="00DE5E55"/>
    <w:rsid w:val="00DF7C26"/>
    <w:rsid w:val="00E02F0F"/>
    <w:rsid w:val="00E04110"/>
    <w:rsid w:val="00E15C40"/>
    <w:rsid w:val="00E1728F"/>
    <w:rsid w:val="00E22C50"/>
    <w:rsid w:val="00E41A95"/>
    <w:rsid w:val="00E422FE"/>
    <w:rsid w:val="00E51731"/>
    <w:rsid w:val="00E54AC6"/>
    <w:rsid w:val="00E60694"/>
    <w:rsid w:val="00E64A59"/>
    <w:rsid w:val="00E65305"/>
    <w:rsid w:val="00EB386C"/>
    <w:rsid w:val="00EB3B2D"/>
    <w:rsid w:val="00EB72E0"/>
    <w:rsid w:val="00ED08F8"/>
    <w:rsid w:val="00ED60D0"/>
    <w:rsid w:val="00EE3325"/>
    <w:rsid w:val="00F01A40"/>
    <w:rsid w:val="00F0319E"/>
    <w:rsid w:val="00F06A09"/>
    <w:rsid w:val="00F1147F"/>
    <w:rsid w:val="00F118BE"/>
    <w:rsid w:val="00F15D81"/>
    <w:rsid w:val="00F23545"/>
    <w:rsid w:val="00F3219A"/>
    <w:rsid w:val="00F36626"/>
    <w:rsid w:val="00F477E6"/>
    <w:rsid w:val="00F53C25"/>
    <w:rsid w:val="00F550CD"/>
    <w:rsid w:val="00F63348"/>
    <w:rsid w:val="00F72663"/>
    <w:rsid w:val="00F8235A"/>
    <w:rsid w:val="00FA026C"/>
    <w:rsid w:val="00FA2F92"/>
    <w:rsid w:val="00FA5147"/>
    <w:rsid w:val="00FD79A6"/>
    <w:rsid w:val="00FE0FAF"/>
    <w:rsid w:val="00FF0320"/>
    <w:rsid w:val="00FF190A"/>
    <w:rsid w:val="00FF5302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DC9AF67-AF41-4A3A-BAE1-4CA56910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008B"/>
    <w:pPr>
      <w:widowControl w:val="0"/>
      <w:spacing w:after="0" w:line="240" w:lineRule="auto"/>
    </w:pPr>
    <w:rPr>
      <w:rFonts w:ascii="TradeGothic" w:eastAsia="Times New Roman" w:hAnsi="TradeGothic" w:cs="Times New Roman"/>
      <w:szCs w:val="20"/>
      <w:lang w:val="de-DE" w:eastAsia="de-CH"/>
    </w:rPr>
  </w:style>
  <w:style w:type="paragraph" w:styleId="berschrift1">
    <w:name w:val="heading 1"/>
    <w:basedOn w:val="Standard"/>
    <w:next w:val="Standard"/>
    <w:link w:val="berschrift1Zchn"/>
    <w:qFormat/>
    <w:rsid w:val="001C0BF0"/>
    <w:pPr>
      <w:keepNext/>
      <w:outlineLvl w:val="0"/>
    </w:pPr>
    <w:rPr>
      <w:b/>
      <w:color w:val="000000"/>
      <w:kern w:val="28"/>
      <w:sz w:val="32"/>
    </w:rPr>
  </w:style>
  <w:style w:type="paragraph" w:styleId="berschrift2">
    <w:name w:val="heading 2"/>
    <w:aliases w:val="Bezeichnung 1"/>
    <w:basedOn w:val="Standard"/>
    <w:next w:val="Standard"/>
    <w:link w:val="berschrift2Zchn"/>
    <w:qFormat/>
    <w:rsid w:val="001C0BF0"/>
    <w:pPr>
      <w:spacing w:before="480" w:after="12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1C0BF0"/>
    <w:pPr>
      <w:keepNext/>
      <w:keepLines/>
      <w:outlineLvl w:val="2"/>
    </w:pPr>
    <w:rPr>
      <w:b/>
      <w:color w:val="000000"/>
    </w:rPr>
  </w:style>
  <w:style w:type="paragraph" w:styleId="berschrift4">
    <w:name w:val="heading 4"/>
    <w:basedOn w:val="Standard"/>
    <w:next w:val="Standard"/>
    <w:link w:val="berschrift4Zchn1"/>
    <w:qFormat/>
    <w:rsid w:val="001C0BF0"/>
    <w:pPr>
      <w:keepNext/>
      <w:keepLines/>
      <w:outlineLvl w:val="3"/>
    </w:pPr>
    <w:rPr>
      <w:b/>
      <w:color w:val="000000"/>
    </w:rPr>
  </w:style>
  <w:style w:type="paragraph" w:styleId="berschrift5">
    <w:name w:val="heading 5"/>
    <w:basedOn w:val="Standard"/>
    <w:next w:val="Standard"/>
    <w:link w:val="berschrift5Zchn"/>
    <w:qFormat/>
    <w:rsid w:val="001C0BF0"/>
    <w:pPr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1C0BF0"/>
    <w:p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link w:val="berschrift7Zchn"/>
    <w:qFormat/>
    <w:rsid w:val="001C0BF0"/>
    <w:pPr>
      <w:keepNext/>
      <w:outlineLvl w:val="6"/>
    </w:pPr>
    <w:rPr>
      <w:i/>
      <w:color w:val="FF0000"/>
    </w:rPr>
  </w:style>
  <w:style w:type="paragraph" w:styleId="berschrift8">
    <w:name w:val="heading 8"/>
    <w:basedOn w:val="Standard"/>
    <w:next w:val="Standard"/>
    <w:link w:val="berschrift8Zchn"/>
    <w:qFormat/>
    <w:rsid w:val="001C0BF0"/>
    <w:pPr>
      <w:outlineLvl w:val="7"/>
    </w:pPr>
    <w:rPr>
      <w:sz w:val="72"/>
      <w:szCs w:val="72"/>
    </w:rPr>
  </w:style>
  <w:style w:type="paragraph" w:styleId="berschrift9">
    <w:name w:val="heading 9"/>
    <w:basedOn w:val="Standard"/>
    <w:next w:val="Standard"/>
    <w:link w:val="berschrift9Zchn"/>
    <w:qFormat/>
    <w:rsid w:val="001C0BF0"/>
    <w:pPr>
      <w:keepNext/>
      <w:tabs>
        <w:tab w:val="left" w:pos="1418"/>
        <w:tab w:val="right" w:pos="4536"/>
        <w:tab w:val="left" w:pos="4820"/>
        <w:tab w:val="left" w:pos="6237"/>
        <w:tab w:val="right" w:pos="9356"/>
      </w:tabs>
      <w:outlineLvl w:val="8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C0BF0"/>
    <w:rPr>
      <w:rFonts w:ascii="TradeGothic" w:eastAsia="Times New Roman" w:hAnsi="TradeGothic" w:cs="Times New Roman"/>
      <w:b/>
      <w:color w:val="000000"/>
      <w:kern w:val="28"/>
      <w:sz w:val="32"/>
      <w:szCs w:val="20"/>
      <w:lang w:val="de-DE" w:eastAsia="de-CH"/>
    </w:rPr>
  </w:style>
  <w:style w:type="character" w:customStyle="1" w:styleId="berschrift2Zchn">
    <w:name w:val="Überschrift 2 Zchn"/>
    <w:aliases w:val="Bezeichnung 1 Zchn"/>
    <w:basedOn w:val="Absatz-Standardschriftart"/>
    <w:link w:val="berschrift2"/>
    <w:rsid w:val="001C0BF0"/>
    <w:rPr>
      <w:rFonts w:ascii="TradeGothic" w:eastAsia="Times New Roman" w:hAnsi="TradeGothic" w:cs="Times New Roman"/>
      <w:b/>
      <w:szCs w:val="20"/>
      <w:lang w:val="de-DE" w:eastAsia="de-CH"/>
    </w:rPr>
  </w:style>
  <w:style w:type="character" w:customStyle="1" w:styleId="berschrift3Zchn">
    <w:name w:val="Überschrift 3 Zchn"/>
    <w:basedOn w:val="Absatz-Standardschriftart"/>
    <w:link w:val="berschrift3"/>
    <w:rsid w:val="001C0BF0"/>
    <w:rPr>
      <w:rFonts w:ascii="TradeGothic" w:eastAsia="Times New Roman" w:hAnsi="TradeGothic" w:cs="Times New Roman"/>
      <w:b/>
      <w:color w:val="000000"/>
      <w:szCs w:val="20"/>
      <w:lang w:val="de-DE" w:eastAsia="de-CH"/>
    </w:rPr>
  </w:style>
  <w:style w:type="character" w:customStyle="1" w:styleId="berschrift4Zchn">
    <w:name w:val="Überschrift 4 Zchn"/>
    <w:basedOn w:val="Absatz-Standardschriftart"/>
    <w:rsid w:val="001C0BF0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val="de-DE" w:eastAsia="de-CH"/>
    </w:rPr>
  </w:style>
  <w:style w:type="character" w:customStyle="1" w:styleId="berschrift5Zchn">
    <w:name w:val="Überschrift 5 Zchn"/>
    <w:basedOn w:val="Absatz-Standardschriftart"/>
    <w:link w:val="berschrift5"/>
    <w:rsid w:val="001C0BF0"/>
    <w:rPr>
      <w:rFonts w:ascii="TradeGothic" w:eastAsia="Times New Roman" w:hAnsi="TradeGothic" w:cs="Times New Roman"/>
      <w:szCs w:val="20"/>
      <w:lang w:val="de-DE" w:eastAsia="de-CH"/>
    </w:rPr>
  </w:style>
  <w:style w:type="character" w:customStyle="1" w:styleId="berschrift6Zchn">
    <w:name w:val="Überschrift 6 Zchn"/>
    <w:basedOn w:val="Absatz-Standardschriftart"/>
    <w:link w:val="berschrift6"/>
    <w:rsid w:val="001C0BF0"/>
    <w:rPr>
      <w:rFonts w:ascii="TradeGothic" w:eastAsia="Times New Roman" w:hAnsi="TradeGothic" w:cs="Times New Roman"/>
      <w:i/>
      <w:szCs w:val="20"/>
      <w:lang w:val="de-DE" w:eastAsia="de-CH"/>
    </w:rPr>
  </w:style>
  <w:style w:type="character" w:customStyle="1" w:styleId="berschrift7Zchn">
    <w:name w:val="Überschrift 7 Zchn"/>
    <w:basedOn w:val="Absatz-Standardschriftart"/>
    <w:link w:val="berschrift7"/>
    <w:rsid w:val="001C0BF0"/>
    <w:rPr>
      <w:rFonts w:ascii="TradeGothic" w:eastAsia="Times New Roman" w:hAnsi="TradeGothic" w:cs="Times New Roman"/>
      <w:i/>
      <w:color w:val="FF0000"/>
      <w:szCs w:val="20"/>
      <w:lang w:val="de-DE" w:eastAsia="de-CH"/>
    </w:rPr>
  </w:style>
  <w:style w:type="character" w:customStyle="1" w:styleId="berschrift8Zchn">
    <w:name w:val="Überschrift 8 Zchn"/>
    <w:basedOn w:val="Absatz-Standardschriftart"/>
    <w:link w:val="berschrift8"/>
    <w:rsid w:val="001C0BF0"/>
    <w:rPr>
      <w:rFonts w:ascii="TradeGothic" w:eastAsia="Times New Roman" w:hAnsi="TradeGothic" w:cs="Times New Roman"/>
      <w:sz w:val="72"/>
      <w:szCs w:val="72"/>
      <w:lang w:val="de-DE" w:eastAsia="de-CH"/>
    </w:rPr>
  </w:style>
  <w:style w:type="character" w:customStyle="1" w:styleId="berschrift9Zchn">
    <w:name w:val="Überschrift 9 Zchn"/>
    <w:basedOn w:val="Absatz-Standardschriftart"/>
    <w:link w:val="berschrift9"/>
    <w:rsid w:val="001C0BF0"/>
    <w:rPr>
      <w:rFonts w:ascii="TradeGothic" w:eastAsia="Times New Roman" w:hAnsi="TradeGothic" w:cs="Times New Roman"/>
      <w:b/>
      <w:sz w:val="32"/>
      <w:szCs w:val="20"/>
      <w:lang w:val="de-DE" w:eastAsia="de-CH"/>
    </w:rPr>
  </w:style>
  <w:style w:type="paragraph" w:styleId="Verzeichnis1">
    <w:name w:val="toc 1"/>
    <w:basedOn w:val="Standard"/>
    <w:next w:val="Standard"/>
    <w:autoRedefine/>
    <w:uiPriority w:val="39"/>
    <w:rsid w:val="001C0BF0"/>
    <w:pPr>
      <w:tabs>
        <w:tab w:val="right" w:pos="9923"/>
      </w:tabs>
      <w:spacing w:before="360"/>
      <w:ind w:right="-284"/>
    </w:pPr>
    <w:rPr>
      <w:rFonts w:cs="Arial"/>
      <w:b/>
      <w:bCs/>
      <w:caps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rsid w:val="001C0BF0"/>
    <w:pPr>
      <w:tabs>
        <w:tab w:val="left" w:pos="709"/>
        <w:tab w:val="right" w:pos="9923"/>
      </w:tabs>
      <w:spacing w:before="240"/>
      <w:ind w:right="-1"/>
    </w:pPr>
    <w:rPr>
      <w:bCs/>
      <w:noProof/>
      <w:sz w:val="20"/>
    </w:rPr>
  </w:style>
  <w:style w:type="paragraph" w:styleId="Funotentext">
    <w:name w:val="footnote text"/>
    <w:basedOn w:val="Standard"/>
    <w:link w:val="FunotentextZchn"/>
    <w:semiHidden/>
    <w:rsid w:val="001C0BF0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1C0BF0"/>
    <w:rPr>
      <w:rFonts w:ascii="TradeGothic" w:eastAsia="Times New Roman" w:hAnsi="TradeGothic" w:cs="Times New Roman"/>
      <w:sz w:val="20"/>
      <w:szCs w:val="20"/>
      <w:lang w:val="de-DE" w:eastAsia="de-CH"/>
    </w:rPr>
  </w:style>
  <w:style w:type="character" w:styleId="Funotenzeichen">
    <w:name w:val="footnote reference"/>
    <w:semiHidden/>
    <w:rsid w:val="001C0BF0"/>
    <w:rPr>
      <w:vertAlign w:val="superscript"/>
    </w:rPr>
  </w:style>
  <w:style w:type="paragraph" w:styleId="Index1">
    <w:name w:val="index 1"/>
    <w:basedOn w:val="Standard"/>
    <w:next w:val="Standard"/>
    <w:autoRedefine/>
    <w:semiHidden/>
    <w:rsid w:val="001C0BF0"/>
    <w:pPr>
      <w:tabs>
        <w:tab w:val="right" w:leader="dot" w:pos="4536"/>
        <w:tab w:val="left" w:pos="10065"/>
        <w:tab w:val="right" w:pos="10206"/>
      </w:tabs>
    </w:pPr>
    <w:rPr>
      <w:noProof/>
      <w:color w:val="FF0000"/>
      <w:sz w:val="20"/>
    </w:rPr>
  </w:style>
  <w:style w:type="paragraph" w:styleId="Indexberschrift">
    <w:name w:val="index heading"/>
    <w:basedOn w:val="Standard"/>
    <w:next w:val="Index1"/>
    <w:semiHidden/>
    <w:rsid w:val="001C0BF0"/>
    <w:pPr>
      <w:spacing w:before="120" w:after="120"/>
    </w:pPr>
    <w:rPr>
      <w:rFonts w:ascii="Times New Roman" w:hAnsi="Times New Roman"/>
      <w:b/>
      <w:i/>
      <w:sz w:val="20"/>
    </w:rPr>
  </w:style>
  <w:style w:type="paragraph" w:styleId="Index2">
    <w:name w:val="index 2"/>
    <w:basedOn w:val="Standard"/>
    <w:next w:val="Standard"/>
    <w:autoRedefine/>
    <w:semiHidden/>
    <w:rsid w:val="001C0BF0"/>
    <w:pPr>
      <w:ind w:left="440" w:hanging="220"/>
    </w:pPr>
    <w:rPr>
      <w:rFonts w:ascii="Times New Roman" w:hAnsi="Times New Roman"/>
      <w:sz w:val="20"/>
    </w:rPr>
  </w:style>
  <w:style w:type="paragraph" w:customStyle="1" w:styleId="StandardAufzhlung">
    <w:name w:val="Standard Aufzählung"/>
    <w:basedOn w:val="Standard"/>
    <w:rsid w:val="001C0BF0"/>
    <w:pPr>
      <w:numPr>
        <w:numId w:val="4"/>
      </w:numPr>
    </w:pPr>
  </w:style>
  <w:style w:type="paragraph" w:styleId="Fuzeile">
    <w:name w:val="footer"/>
    <w:basedOn w:val="Standard"/>
    <w:link w:val="FuzeileZchn"/>
    <w:uiPriority w:val="99"/>
    <w:rsid w:val="001C0BF0"/>
    <w:pPr>
      <w:tabs>
        <w:tab w:val="center" w:pos="4536"/>
        <w:tab w:val="right" w:pos="9923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C0BF0"/>
    <w:rPr>
      <w:rFonts w:ascii="TradeGothic" w:eastAsia="Times New Roman" w:hAnsi="TradeGothic" w:cs="Times New Roman"/>
      <w:sz w:val="16"/>
      <w:szCs w:val="20"/>
      <w:lang w:val="de-DE" w:eastAsia="de-CH"/>
    </w:rPr>
  </w:style>
  <w:style w:type="paragraph" w:styleId="Kopfzeile">
    <w:name w:val="header"/>
    <w:basedOn w:val="Standard"/>
    <w:link w:val="KopfzeileZchn"/>
    <w:rsid w:val="001C0B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0BF0"/>
    <w:rPr>
      <w:rFonts w:ascii="TradeGothic" w:eastAsia="Times New Roman" w:hAnsi="TradeGothic" w:cs="Times New Roman"/>
      <w:szCs w:val="20"/>
      <w:lang w:val="de-DE" w:eastAsia="de-CH"/>
    </w:rPr>
  </w:style>
  <w:style w:type="paragraph" w:styleId="Dokumentstruktur">
    <w:name w:val="Document Map"/>
    <w:basedOn w:val="Standard"/>
    <w:link w:val="DokumentstrukturZchn"/>
    <w:semiHidden/>
    <w:rsid w:val="001C0BF0"/>
    <w:pPr>
      <w:shd w:val="clear" w:color="auto" w:fill="000080"/>
    </w:pPr>
    <w:rPr>
      <w:rFonts w:ascii="Tahoma" w:hAnsi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C0BF0"/>
    <w:rPr>
      <w:rFonts w:ascii="Tahoma" w:eastAsia="Times New Roman" w:hAnsi="Tahoma" w:cs="Times New Roman"/>
      <w:szCs w:val="20"/>
      <w:shd w:val="clear" w:color="auto" w:fill="000080"/>
      <w:lang w:val="de-DE" w:eastAsia="de-CH"/>
    </w:rPr>
  </w:style>
  <w:style w:type="paragraph" w:styleId="Verzeichnis3">
    <w:name w:val="toc 3"/>
    <w:basedOn w:val="Standard"/>
    <w:next w:val="Standard"/>
    <w:autoRedefine/>
    <w:uiPriority w:val="39"/>
    <w:rsid w:val="001C0BF0"/>
    <w:pPr>
      <w:tabs>
        <w:tab w:val="left" w:pos="709"/>
        <w:tab w:val="left" w:pos="1418"/>
        <w:tab w:val="right" w:pos="9923"/>
      </w:tabs>
      <w:ind w:right="-1" w:firstLine="709"/>
    </w:pPr>
    <w:rPr>
      <w:bCs/>
      <w:noProof/>
      <w:sz w:val="20"/>
    </w:rPr>
  </w:style>
  <w:style w:type="paragraph" w:styleId="Verzeichnis4">
    <w:name w:val="toc 4"/>
    <w:basedOn w:val="Standard"/>
    <w:next w:val="Standard"/>
    <w:autoRedefine/>
    <w:uiPriority w:val="39"/>
    <w:rsid w:val="001C0BF0"/>
    <w:pPr>
      <w:tabs>
        <w:tab w:val="left" w:pos="1418"/>
        <w:tab w:val="right" w:pos="9923"/>
      </w:tabs>
      <w:ind w:left="1418" w:right="-1"/>
    </w:pPr>
    <w:rPr>
      <w:noProof/>
      <w:sz w:val="20"/>
    </w:rPr>
  </w:style>
  <w:style w:type="paragraph" w:styleId="Verzeichnis5">
    <w:name w:val="toc 5"/>
    <w:basedOn w:val="Standard"/>
    <w:next w:val="Standard"/>
    <w:autoRedefine/>
    <w:uiPriority w:val="39"/>
    <w:rsid w:val="001C0BF0"/>
    <w:pPr>
      <w:ind w:left="660"/>
    </w:pPr>
    <w:rPr>
      <w:rFonts w:ascii="Times New Roman" w:hAnsi="Times New Roman"/>
      <w:sz w:val="20"/>
    </w:rPr>
  </w:style>
  <w:style w:type="paragraph" w:styleId="Verzeichnis6">
    <w:name w:val="toc 6"/>
    <w:basedOn w:val="Standard"/>
    <w:next w:val="Standard"/>
    <w:autoRedefine/>
    <w:uiPriority w:val="39"/>
    <w:rsid w:val="001C0BF0"/>
    <w:pPr>
      <w:ind w:left="880"/>
    </w:pPr>
    <w:rPr>
      <w:rFonts w:ascii="Times New Roman" w:hAnsi="Times New Roman"/>
      <w:sz w:val="20"/>
    </w:rPr>
  </w:style>
  <w:style w:type="paragraph" w:styleId="Verzeichnis7">
    <w:name w:val="toc 7"/>
    <w:basedOn w:val="Standard"/>
    <w:next w:val="Standard"/>
    <w:autoRedefine/>
    <w:uiPriority w:val="39"/>
    <w:rsid w:val="001C0BF0"/>
    <w:pPr>
      <w:ind w:left="1100"/>
    </w:pPr>
    <w:rPr>
      <w:rFonts w:ascii="Times New Roman" w:hAnsi="Times New Roman"/>
      <w:sz w:val="20"/>
    </w:rPr>
  </w:style>
  <w:style w:type="paragraph" w:styleId="Verzeichnis8">
    <w:name w:val="toc 8"/>
    <w:basedOn w:val="Standard"/>
    <w:next w:val="Standard"/>
    <w:autoRedefine/>
    <w:uiPriority w:val="39"/>
    <w:rsid w:val="001C0BF0"/>
    <w:pPr>
      <w:ind w:left="1320"/>
    </w:pPr>
    <w:rPr>
      <w:rFonts w:ascii="Times New Roman" w:hAnsi="Times New Roman"/>
      <w:sz w:val="20"/>
    </w:rPr>
  </w:style>
  <w:style w:type="paragraph" w:styleId="Verzeichnis9">
    <w:name w:val="toc 9"/>
    <w:basedOn w:val="Standard"/>
    <w:next w:val="Standard"/>
    <w:autoRedefine/>
    <w:uiPriority w:val="39"/>
    <w:rsid w:val="001C0BF0"/>
    <w:pPr>
      <w:ind w:left="1540"/>
    </w:pPr>
    <w:rPr>
      <w:rFonts w:ascii="Times New Roman" w:hAnsi="Times New Roman"/>
      <w:sz w:val="20"/>
    </w:rPr>
  </w:style>
  <w:style w:type="paragraph" w:styleId="Index3">
    <w:name w:val="index 3"/>
    <w:basedOn w:val="Standard"/>
    <w:next w:val="Standard"/>
    <w:autoRedefine/>
    <w:semiHidden/>
    <w:rsid w:val="001C0BF0"/>
    <w:pPr>
      <w:ind w:left="660" w:hanging="220"/>
    </w:pPr>
    <w:rPr>
      <w:rFonts w:ascii="Times New Roman" w:hAnsi="Times New Roman"/>
      <w:sz w:val="20"/>
    </w:rPr>
  </w:style>
  <w:style w:type="paragraph" w:styleId="Index4">
    <w:name w:val="index 4"/>
    <w:basedOn w:val="Standard"/>
    <w:next w:val="Standard"/>
    <w:autoRedefine/>
    <w:semiHidden/>
    <w:rsid w:val="001C0BF0"/>
    <w:pPr>
      <w:ind w:left="880" w:hanging="220"/>
    </w:pPr>
    <w:rPr>
      <w:rFonts w:ascii="Times New Roman" w:hAnsi="Times New Roman"/>
      <w:sz w:val="20"/>
    </w:rPr>
  </w:style>
  <w:style w:type="paragraph" w:styleId="Index5">
    <w:name w:val="index 5"/>
    <w:basedOn w:val="Standard"/>
    <w:next w:val="Standard"/>
    <w:autoRedefine/>
    <w:semiHidden/>
    <w:rsid w:val="001C0BF0"/>
    <w:pPr>
      <w:ind w:left="1100" w:hanging="220"/>
    </w:pPr>
    <w:rPr>
      <w:rFonts w:ascii="Times New Roman" w:hAnsi="Times New Roman"/>
      <w:sz w:val="20"/>
    </w:rPr>
  </w:style>
  <w:style w:type="paragraph" w:styleId="Index6">
    <w:name w:val="index 6"/>
    <w:basedOn w:val="Standard"/>
    <w:next w:val="Standard"/>
    <w:autoRedefine/>
    <w:semiHidden/>
    <w:rsid w:val="001C0BF0"/>
    <w:pPr>
      <w:ind w:left="1320" w:hanging="220"/>
    </w:pPr>
    <w:rPr>
      <w:rFonts w:ascii="Times New Roman" w:hAnsi="Times New Roman"/>
      <w:sz w:val="20"/>
    </w:rPr>
  </w:style>
  <w:style w:type="paragraph" w:styleId="Index7">
    <w:name w:val="index 7"/>
    <w:basedOn w:val="Standard"/>
    <w:next w:val="Standard"/>
    <w:autoRedefine/>
    <w:semiHidden/>
    <w:rsid w:val="001C0BF0"/>
    <w:pPr>
      <w:ind w:left="1540" w:hanging="220"/>
    </w:pPr>
    <w:rPr>
      <w:rFonts w:ascii="Times New Roman" w:hAnsi="Times New Roman"/>
      <w:sz w:val="20"/>
    </w:rPr>
  </w:style>
  <w:style w:type="paragraph" w:styleId="Index8">
    <w:name w:val="index 8"/>
    <w:basedOn w:val="Standard"/>
    <w:next w:val="Standard"/>
    <w:autoRedefine/>
    <w:semiHidden/>
    <w:rsid w:val="001C0BF0"/>
    <w:pPr>
      <w:ind w:left="1760" w:hanging="220"/>
    </w:pPr>
    <w:rPr>
      <w:rFonts w:ascii="Times New Roman" w:hAnsi="Times New Roman"/>
      <w:sz w:val="20"/>
    </w:rPr>
  </w:style>
  <w:style w:type="paragraph" w:styleId="Index9">
    <w:name w:val="index 9"/>
    <w:basedOn w:val="Standard"/>
    <w:next w:val="Standard"/>
    <w:autoRedefine/>
    <w:semiHidden/>
    <w:rsid w:val="001C0BF0"/>
    <w:pPr>
      <w:ind w:left="1980" w:hanging="220"/>
    </w:pPr>
    <w:rPr>
      <w:rFonts w:ascii="Times New Roman" w:hAnsi="Times New Roman"/>
      <w:sz w:val="20"/>
    </w:rPr>
  </w:style>
  <w:style w:type="paragraph" w:styleId="Abbildungsverzeichnis">
    <w:name w:val="table of figures"/>
    <w:basedOn w:val="Standard"/>
    <w:next w:val="Standard"/>
    <w:semiHidden/>
    <w:rsid w:val="001C0BF0"/>
    <w:pPr>
      <w:ind w:left="440" w:hanging="440"/>
    </w:pPr>
  </w:style>
  <w:style w:type="paragraph" w:styleId="Aufzhlungszeichen">
    <w:name w:val="List Bullet"/>
    <w:basedOn w:val="Standard"/>
    <w:autoRedefine/>
    <w:rsid w:val="001C0BF0"/>
    <w:pPr>
      <w:numPr>
        <w:numId w:val="1"/>
      </w:numPr>
    </w:pPr>
  </w:style>
  <w:style w:type="paragraph" w:styleId="Aufzhlungszeichen2">
    <w:name w:val="List Bullet 2"/>
    <w:basedOn w:val="Standard"/>
    <w:autoRedefine/>
    <w:rsid w:val="001C0BF0"/>
    <w:pPr>
      <w:numPr>
        <w:numId w:val="2"/>
      </w:numPr>
    </w:pPr>
  </w:style>
  <w:style w:type="paragraph" w:styleId="Aufzhlungszeichen3">
    <w:name w:val="List Bullet 3"/>
    <w:basedOn w:val="Standard"/>
    <w:autoRedefine/>
    <w:rsid w:val="001C0BF0"/>
    <w:pPr>
      <w:numPr>
        <w:numId w:val="3"/>
      </w:numPr>
    </w:pPr>
  </w:style>
  <w:style w:type="paragraph" w:styleId="Beschriftung">
    <w:name w:val="caption"/>
    <w:basedOn w:val="Standard"/>
    <w:next w:val="Standard"/>
    <w:qFormat/>
    <w:rsid w:val="001C0BF0"/>
    <w:pPr>
      <w:spacing w:before="120" w:after="120"/>
    </w:pPr>
    <w:rPr>
      <w:b/>
    </w:rPr>
  </w:style>
  <w:style w:type="paragraph" w:styleId="Endnotentext">
    <w:name w:val="endnote text"/>
    <w:basedOn w:val="Standard"/>
    <w:link w:val="EndnotentextZchn"/>
    <w:semiHidden/>
    <w:rsid w:val="001C0BF0"/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1C0BF0"/>
    <w:rPr>
      <w:rFonts w:ascii="TradeGothic" w:eastAsia="Times New Roman" w:hAnsi="TradeGothic" w:cs="Times New Roman"/>
      <w:sz w:val="20"/>
      <w:szCs w:val="20"/>
      <w:lang w:val="de-DE" w:eastAsia="de-CH"/>
    </w:rPr>
  </w:style>
  <w:style w:type="paragraph" w:styleId="Kommentartext">
    <w:name w:val="annotation text"/>
    <w:basedOn w:val="Standard"/>
    <w:link w:val="KommentartextZchn"/>
    <w:semiHidden/>
    <w:rsid w:val="001C0BF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C0BF0"/>
    <w:rPr>
      <w:rFonts w:ascii="TradeGothic" w:eastAsia="Times New Roman" w:hAnsi="TradeGothic" w:cs="Times New Roman"/>
      <w:sz w:val="20"/>
      <w:szCs w:val="20"/>
      <w:lang w:val="de-DE" w:eastAsia="de-CH"/>
    </w:rPr>
  </w:style>
  <w:style w:type="paragraph" w:styleId="Makrotext">
    <w:name w:val="macro"/>
    <w:link w:val="MakrotextZchn"/>
    <w:semiHidden/>
    <w:rsid w:val="001C0B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de-DE" w:eastAsia="de-CH"/>
    </w:rPr>
  </w:style>
  <w:style w:type="character" w:customStyle="1" w:styleId="MakrotextZchn">
    <w:name w:val="Makrotext Zchn"/>
    <w:basedOn w:val="Absatz-Standardschriftart"/>
    <w:link w:val="Makrotext"/>
    <w:semiHidden/>
    <w:rsid w:val="001C0BF0"/>
    <w:rPr>
      <w:rFonts w:ascii="Courier New" w:eastAsia="Times New Roman" w:hAnsi="Courier New" w:cs="Times New Roman"/>
      <w:sz w:val="20"/>
      <w:szCs w:val="20"/>
      <w:lang w:val="de-DE" w:eastAsia="de-CH"/>
    </w:rPr>
  </w:style>
  <w:style w:type="paragraph" w:styleId="Standardeinzug">
    <w:name w:val="Normal Indent"/>
    <w:basedOn w:val="Standard"/>
    <w:rsid w:val="001C0BF0"/>
    <w:pPr>
      <w:ind w:left="425"/>
    </w:pPr>
  </w:style>
  <w:style w:type="paragraph" w:styleId="RGV-berschrift">
    <w:name w:val="toa heading"/>
    <w:basedOn w:val="Standard"/>
    <w:next w:val="Standard"/>
    <w:semiHidden/>
    <w:rsid w:val="001C0BF0"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1C0BF0"/>
    <w:pPr>
      <w:ind w:left="220" w:hanging="220"/>
    </w:pPr>
  </w:style>
  <w:style w:type="character" w:styleId="Hyperlink">
    <w:name w:val="Hyperlink"/>
    <w:uiPriority w:val="99"/>
    <w:rsid w:val="001C0BF0"/>
    <w:rPr>
      <w:color w:val="0000FF"/>
      <w:u w:val="single"/>
    </w:rPr>
  </w:style>
  <w:style w:type="character" w:styleId="BesuchterLink">
    <w:name w:val="FollowedHyperlink"/>
    <w:rsid w:val="001C0BF0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semiHidden/>
    <w:rsid w:val="001C0BF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C0BF0"/>
    <w:rPr>
      <w:rFonts w:ascii="Tahoma" w:eastAsia="Times New Roman" w:hAnsi="Tahoma" w:cs="Tahoma"/>
      <w:sz w:val="16"/>
      <w:szCs w:val="16"/>
      <w:lang w:val="de-DE" w:eastAsia="de-CH"/>
    </w:rPr>
  </w:style>
  <w:style w:type="paragraph" w:customStyle="1" w:styleId="szlDienstFunkt">
    <w:name w:val="szlDienstFunkt"/>
    <w:basedOn w:val="Standard"/>
    <w:rsid w:val="001C0BF0"/>
    <w:pPr>
      <w:framePr w:w="3708" w:h="1456" w:hSpace="141" w:wrap="around" w:vAnchor="page" w:hAnchor="page" w:x="4467" w:y="721"/>
      <w:spacing w:line="280" w:lineRule="exact"/>
    </w:pPr>
    <w:rPr>
      <w:b/>
      <w:spacing w:val="3"/>
      <w:sz w:val="16"/>
      <w:lang w:val="de-CH"/>
    </w:rPr>
  </w:style>
  <w:style w:type="paragraph" w:customStyle="1" w:styleId="szlDAdress1">
    <w:name w:val="szlDAdress1"/>
    <w:basedOn w:val="szlDienstFunkt"/>
    <w:rsid w:val="001C0BF0"/>
    <w:pPr>
      <w:framePr w:wrap="around"/>
    </w:pPr>
    <w:rPr>
      <w:rFonts w:ascii="TradeGothic Light" w:hAnsi="TradeGothic Light"/>
      <w:b w:val="0"/>
    </w:rPr>
  </w:style>
  <w:style w:type="paragraph" w:customStyle="1" w:styleId="szlDAdressff">
    <w:name w:val="szlDAdressff"/>
    <w:basedOn w:val="szlDAdress1"/>
    <w:rsid w:val="001C0BF0"/>
    <w:pPr>
      <w:framePr w:wrap="around"/>
      <w:spacing w:line="190" w:lineRule="exact"/>
    </w:pPr>
  </w:style>
  <w:style w:type="paragraph" w:customStyle="1" w:styleId="szlDepHinweis">
    <w:name w:val="szlDepHinweis"/>
    <w:basedOn w:val="Kopfzeile"/>
    <w:rsid w:val="001C0BF0"/>
    <w:pPr>
      <w:spacing w:before="100" w:line="270" w:lineRule="atLeast"/>
    </w:pPr>
    <w:rPr>
      <w:spacing w:val="3"/>
      <w:sz w:val="16"/>
      <w:lang w:val="de-CH"/>
    </w:rPr>
  </w:style>
  <w:style w:type="paragraph" w:customStyle="1" w:styleId="szlDepAmt">
    <w:name w:val="szlDepAmt"/>
    <w:basedOn w:val="szlDepHinweis"/>
    <w:rsid w:val="001C0BF0"/>
    <w:pPr>
      <w:spacing w:before="20"/>
    </w:pPr>
    <w:rPr>
      <w:spacing w:val="-3"/>
      <w:sz w:val="30"/>
    </w:rPr>
  </w:style>
  <w:style w:type="paragraph" w:customStyle="1" w:styleId="FormatvorlageTradeGothicFett">
    <w:name w:val="Formatvorlage TradeGothic Fett"/>
    <w:basedOn w:val="Standard"/>
    <w:link w:val="FormatvorlageTradeGothicFettZchn"/>
    <w:rsid w:val="001C0BF0"/>
    <w:rPr>
      <w:b/>
    </w:rPr>
  </w:style>
  <w:style w:type="character" w:customStyle="1" w:styleId="FormatvorlageTradeGothicFettZchn">
    <w:name w:val="Formatvorlage TradeGothic Fett Zchn"/>
    <w:link w:val="FormatvorlageTradeGothicFett"/>
    <w:rsid w:val="001C0BF0"/>
    <w:rPr>
      <w:rFonts w:ascii="TradeGothic" w:eastAsia="Times New Roman" w:hAnsi="TradeGothic" w:cs="Times New Roman"/>
      <w:b/>
      <w:szCs w:val="20"/>
      <w:lang w:val="de-DE" w:eastAsia="de-CH"/>
    </w:rPr>
  </w:style>
  <w:style w:type="paragraph" w:customStyle="1" w:styleId="StandardKursiv">
    <w:name w:val="Standard Kursiv"/>
    <w:basedOn w:val="Standard"/>
    <w:rsid w:val="001C0BF0"/>
    <w:rPr>
      <w:i/>
    </w:rPr>
  </w:style>
  <w:style w:type="character" w:styleId="Seitenzahl">
    <w:name w:val="page number"/>
    <w:basedOn w:val="Absatz-Standardschriftart"/>
    <w:rsid w:val="001C0BF0"/>
  </w:style>
  <w:style w:type="paragraph" w:customStyle="1" w:styleId="FormatvorlageVerzeichnis1Rechts-05cm">
    <w:name w:val="Formatvorlage Verzeichnis 1 + Rechts:  -0.5 cm"/>
    <w:basedOn w:val="Standard"/>
    <w:rsid w:val="001C0BF0"/>
    <w:pPr>
      <w:ind w:right="-284"/>
    </w:pPr>
  </w:style>
  <w:style w:type="paragraph" w:customStyle="1" w:styleId="FormatvorlageVerzeichnis1Rechts-05cm1">
    <w:name w:val="Formatvorlage Verzeichnis 1 + Rechts:  -0.5 cm1"/>
    <w:basedOn w:val="Verzeichnis1"/>
    <w:rsid w:val="001C0BF0"/>
    <w:rPr>
      <w:rFonts w:cs="Times New Roman"/>
      <w:szCs w:val="20"/>
    </w:rPr>
  </w:style>
  <w:style w:type="paragraph" w:customStyle="1" w:styleId="FormatvorlageVerzeichnis2Rechts-05cm">
    <w:name w:val="Formatvorlage Verzeichnis 2 + Rechts:  -0.5 cm"/>
    <w:basedOn w:val="Verzeichnis2"/>
    <w:rsid w:val="001C0BF0"/>
    <w:pPr>
      <w:tabs>
        <w:tab w:val="left" w:pos="567"/>
      </w:tabs>
      <w:spacing w:after="60"/>
      <w:contextualSpacing/>
    </w:pPr>
    <w:rPr>
      <w:b/>
      <w:sz w:val="22"/>
    </w:rPr>
  </w:style>
  <w:style w:type="paragraph" w:customStyle="1" w:styleId="FormatvorlageVerzeichnis3Rechts-05cm">
    <w:name w:val="Formatvorlage Verzeichnis 3 + Rechts:  -0.5 cm"/>
    <w:basedOn w:val="Verzeichnis3"/>
    <w:rsid w:val="001C0BF0"/>
    <w:pPr>
      <w:tabs>
        <w:tab w:val="left" w:pos="1134"/>
      </w:tabs>
      <w:ind w:left="567"/>
    </w:pPr>
    <w:rPr>
      <w:b/>
      <w:sz w:val="22"/>
    </w:rPr>
  </w:style>
  <w:style w:type="paragraph" w:customStyle="1" w:styleId="FormatvorlageVerzeichnis4">
    <w:name w:val="Formatvorlage Verzeichnis 4 +"/>
    <w:basedOn w:val="Verzeichnis4"/>
    <w:rsid w:val="001C0BF0"/>
    <w:pPr>
      <w:ind w:left="1134"/>
    </w:pPr>
    <w:rPr>
      <w:b/>
      <w:bCs/>
      <w:sz w:val="22"/>
    </w:rPr>
  </w:style>
  <w:style w:type="paragraph" w:customStyle="1" w:styleId="FormatvorlageVerzeichnis1Rechts-05cm2">
    <w:name w:val="Formatvorlage Verzeichnis 1 + Rechts:  -0.5 cm2"/>
    <w:basedOn w:val="Verzeichnis1"/>
    <w:rsid w:val="001C0BF0"/>
    <w:rPr>
      <w:rFonts w:cs="Times New Roman"/>
      <w:caps w:val="0"/>
    </w:rPr>
  </w:style>
  <w:style w:type="paragraph" w:customStyle="1" w:styleId="FormatvorlageVerzeichnis1Rechts-05cm3">
    <w:name w:val="Formatvorlage Verzeichnis 1 + Rechts:  -0.5 cm3"/>
    <w:basedOn w:val="Verzeichnis1"/>
    <w:rsid w:val="001C0BF0"/>
    <w:rPr>
      <w:rFonts w:cs="Times New Roman"/>
      <w:szCs w:val="20"/>
    </w:rPr>
  </w:style>
  <w:style w:type="character" w:customStyle="1" w:styleId="berschrift4Zchn1">
    <w:name w:val="Überschrift 4 Zchn1"/>
    <w:link w:val="berschrift4"/>
    <w:rsid w:val="001C0BF0"/>
    <w:rPr>
      <w:rFonts w:ascii="TradeGothic" w:eastAsia="Times New Roman" w:hAnsi="TradeGothic" w:cs="Times New Roman"/>
      <w:b/>
      <w:color w:val="000000"/>
      <w:szCs w:val="20"/>
      <w:lang w:val="de-DE" w:eastAsia="de-CH"/>
    </w:rPr>
  </w:style>
  <w:style w:type="paragraph" w:customStyle="1" w:styleId="Stichwortverz">
    <w:name w:val="Stichwortverz"/>
    <w:basedOn w:val="Standard"/>
    <w:rsid w:val="001C0BF0"/>
    <w:pPr>
      <w:tabs>
        <w:tab w:val="right" w:pos="4253"/>
      </w:tabs>
    </w:pPr>
    <w:rPr>
      <w:sz w:val="20"/>
    </w:rPr>
  </w:style>
  <w:style w:type="paragraph" w:styleId="Textkrper">
    <w:name w:val="Body Text"/>
    <w:basedOn w:val="Standard"/>
    <w:link w:val="TextkrperZchn"/>
    <w:rsid w:val="001C0BF0"/>
    <w:pPr>
      <w:widowControl/>
      <w:jc w:val="both"/>
    </w:pPr>
    <w:rPr>
      <w:rFonts w:ascii="Arial" w:hAnsi="Arial"/>
      <w:sz w:val="24"/>
      <w:lang w:val="de-CH"/>
    </w:rPr>
  </w:style>
  <w:style w:type="character" w:customStyle="1" w:styleId="TextkrperZchn">
    <w:name w:val="Textkörper Zchn"/>
    <w:basedOn w:val="Absatz-Standardschriftart"/>
    <w:link w:val="Textkrper"/>
    <w:rsid w:val="001C0BF0"/>
    <w:rPr>
      <w:rFonts w:ascii="Arial" w:eastAsia="Times New Roman" w:hAnsi="Arial" w:cs="Times New Roman"/>
      <w:sz w:val="24"/>
      <w:szCs w:val="20"/>
      <w:lang w:eastAsia="de-CH"/>
    </w:rPr>
  </w:style>
  <w:style w:type="table" w:styleId="Tabellenraster">
    <w:name w:val="Table Grid"/>
    <w:basedOn w:val="NormaleTabelle"/>
    <w:rsid w:val="001C0BF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qFormat/>
    <w:rsid w:val="001C0BF0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solid" w:color="auto" w:fill="auto"/>
      <w:jc w:val="center"/>
    </w:pPr>
    <w:rPr>
      <w:rFonts w:ascii="Arial" w:hAnsi="Arial"/>
      <w:b/>
      <w:caps/>
      <w:color w:val="FFFFFF"/>
      <w:spacing w:val="60"/>
      <w:sz w:val="28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1C0BF0"/>
    <w:rPr>
      <w:rFonts w:ascii="Arial" w:eastAsia="Times New Roman" w:hAnsi="Arial" w:cs="Times New Roman"/>
      <w:b/>
      <w:caps/>
      <w:color w:val="FFFFFF"/>
      <w:spacing w:val="60"/>
      <w:sz w:val="28"/>
      <w:szCs w:val="20"/>
      <w:shd w:val="solid" w:color="auto" w:fill="auto"/>
      <w:lang w:eastAsia="de-DE"/>
    </w:rPr>
  </w:style>
  <w:style w:type="paragraph" w:styleId="Textkrper2">
    <w:name w:val="Body Text 2"/>
    <w:basedOn w:val="Standard"/>
    <w:link w:val="Textkrper2Zchn"/>
    <w:rsid w:val="001C0BF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1C0BF0"/>
    <w:rPr>
      <w:rFonts w:ascii="TradeGothic" w:eastAsia="Times New Roman" w:hAnsi="TradeGothic" w:cs="Times New Roman"/>
      <w:szCs w:val="20"/>
      <w:lang w:val="de-DE" w:eastAsia="de-CH"/>
    </w:rPr>
  </w:style>
  <w:style w:type="paragraph" w:styleId="Liste">
    <w:name w:val="List"/>
    <w:basedOn w:val="Standard"/>
    <w:rsid w:val="001C0BF0"/>
    <w:pPr>
      <w:widowControl/>
      <w:numPr>
        <w:numId w:val="11"/>
      </w:numPr>
      <w:spacing w:line="300" w:lineRule="atLeast"/>
      <w:ind w:left="0" w:firstLine="0"/>
    </w:pPr>
    <w:rPr>
      <w:rFonts w:ascii="Frutiger" w:hAnsi="Frutiger"/>
      <w:sz w:val="20"/>
      <w:szCs w:val="24"/>
      <w:lang w:val="de-CH" w:eastAsia="de-DE"/>
    </w:rPr>
  </w:style>
  <w:style w:type="paragraph" w:customStyle="1" w:styleId="Text">
    <w:name w:val="Text"/>
    <w:basedOn w:val="Standard"/>
    <w:rsid w:val="001C0BF0"/>
    <w:pPr>
      <w:widowControl/>
      <w:spacing w:line="300" w:lineRule="atLeast"/>
    </w:pPr>
    <w:rPr>
      <w:rFonts w:ascii="Frutiger" w:hAnsi="Frutiger"/>
      <w:sz w:val="20"/>
      <w:szCs w:val="24"/>
      <w:lang w:val="de-CH" w:eastAsia="de-DE"/>
    </w:rPr>
  </w:style>
  <w:style w:type="paragraph" w:customStyle="1" w:styleId="DeptHinweis">
    <w:name w:val="DeptHinweis"/>
    <w:basedOn w:val="Standard"/>
    <w:next w:val="Standard"/>
    <w:rsid w:val="001C0BF0"/>
    <w:pPr>
      <w:widowControl/>
    </w:pPr>
    <w:rPr>
      <w:spacing w:val="3"/>
      <w:sz w:val="16"/>
      <w:szCs w:val="16"/>
      <w:lang w:val="de-CH" w:eastAsia="en-US"/>
    </w:rPr>
  </w:style>
  <w:style w:type="paragraph" w:customStyle="1" w:styleId="DeptAmt">
    <w:name w:val="DeptAmt"/>
    <w:basedOn w:val="Standard"/>
    <w:next w:val="Standard"/>
    <w:rsid w:val="001C0BF0"/>
    <w:pPr>
      <w:widowControl/>
      <w:spacing w:after="60"/>
    </w:pPr>
    <w:rPr>
      <w:spacing w:val="-3"/>
      <w:sz w:val="30"/>
      <w:szCs w:val="30"/>
      <w:lang w:val="de-CH" w:eastAsia="en-US"/>
    </w:rPr>
  </w:style>
  <w:style w:type="paragraph" w:customStyle="1" w:styleId="Funktion">
    <w:name w:val="Funktion"/>
    <w:basedOn w:val="Standard"/>
    <w:next w:val="Standard"/>
    <w:rsid w:val="001C0BF0"/>
    <w:pPr>
      <w:widowControl/>
    </w:pPr>
    <w:rPr>
      <w:spacing w:val="3"/>
      <w:sz w:val="16"/>
      <w:szCs w:val="16"/>
      <w:lang w:val="de-CH" w:eastAsia="en-US"/>
    </w:rPr>
  </w:style>
  <w:style w:type="paragraph" w:customStyle="1" w:styleId="DienstFunkt">
    <w:name w:val="DienstFunkt"/>
    <w:basedOn w:val="Standard"/>
    <w:next w:val="Standard"/>
    <w:link w:val="DienstFunktChar"/>
    <w:rsid w:val="001C0BF0"/>
    <w:pPr>
      <w:widowControl/>
      <w:spacing w:before="80" w:after="200"/>
    </w:pPr>
    <w:rPr>
      <w:b/>
      <w:spacing w:val="3"/>
      <w:sz w:val="16"/>
      <w:szCs w:val="16"/>
      <w:lang w:val="de-CH" w:eastAsia="en-US"/>
    </w:rPr>
  </w:style>
  <w:style w:type="paragraph" w:customStyle="1" w:styleId="Adresse">
    <w:name w:val="Adresse"/>
    <w:basedOn w:val="Standard"/>
    <w:next w:val="Standard"/>
    <w:rsid w:val="001C0BF0"/>
    <w:pPr>
      <w:widowControl/>
      <w:spacing w:line="190" w:lineRule="exact"/>
    </w:pPr>
    <w:rPr>
      <w:spacing w:val="3"/>
      <w:sz w:val="16"/>
      <w:szCs w:val="16"/>
      <w:lang w:val="de-CH" w:eastAsia="en-US"/>
    </w:rPr>
  </w:style>
  <w:style w:type="character" w:customStyle="1" w:styleId="DienstFunktChar">
    <w:name w:val="DienstFunkt Char"/>
    <w:link w:val="DienstFunkt"/>
    <w:rsid w:val="001C0BF0"/>
    <w:rPr>
      <w:rFonts w:ascii="TradeGothic" w:eastAsia="Times New Roman" w:hAnsi="TradeGothic" w:cs="Times New Roman"/>
      <w:b/>
      <w:spacing w:val="3"/>
      <w:sz w:val="16"/>
      <w:szCs w:val="16"/>
    </w:rPr>
  </w:style>
  <w:style w:type="paragraph" w:customStyle="1" w:styleId="text0">
    <w:name w:val="text"/>
    <w:basedOn w:val="Standard"/>
    <w:rsid w:val="001C0BF0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de-CH"/>
    </w:rPr>
  </w:style>
  <w:style w:type="paragraph" w:styleId="StandardWeb">
    <w:name w:val="Normal (Web)"/>
    <w:basedOn w:val="Standard"/>
    <w:rsid w:val="001C0BF0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de-CH"/>
    </w:rPr>
  </w:style>
  <w:style w:type="character" w:styleId="Hervorhebung">
    <w:name w:val="Emphasis"/>
    <w:qFormat/>
    <w:rsid w:val="001C0BF0"/>
    <w:rPr>
      <w:i/>
      <w:iCs/>
    </w:rPr>
  </w:style>
  <w:style w:type="character" w:styleId="Kommentarzeichen">
    <w:name w:val="annotation reference"/>
    <w:semiHidden/>
    <w:rsid w:val="001C0BF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1C0B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C0BF0"/>
    <w:rPr>
      <w:rFonts w:ascii="TradeGothic" w:eastAsia="Times New Roman" w:hAnsi="TradeGothic" w:cs="Times New Roman"/>
      <w:b/>
      <w:bCs/>
      <w:sz w:val="20"/>
      <w:szCs w:val="20"/>
      <w:lang w:val="de-DE" w:eastAsia="de-CH"/>
    </w:rPr>
  </w:style>
  <w:style w:type="paragraph" w:customStyle="1" w:styleId="Formatvorlage1">
    <w:name w:val="Formatvorlage1"/>
    <w:rsid w:val="001C0BF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de-DE"/>
    </w:rPr>
  </w:style>
  <w:style w:type="paragraph" w:customStyle="1" w:styleId="MfgBlock1">
    <w:name w:val="MfgBlock1"/>
    <w:basedOn w:val="Standard"/>
    <w:rsid w:val="001C0BF0"/>
    <w:pPr>
      <w:tabs>
        <w:tab w:val="left" w:pos="5216"/>
      </w:tabs>
      <w:overflowPunct w:val="0"/>
      <w:autoSpaceDE w:val="0"/>
      <w:autoSpaceDN w:val="0"/>
      <w:adjustRightInd w:val="0"/>
      <w:spacing w:before="480"/>
      <w:jc w:val="both"/>
      <w:textAlignment w:val="baseline"/>
    </w:pPr>
    <w:rPr>
      <w:rFonts w:ascii="Arial" w:hAnsi="Arial" w:cs="Arial"/>
      <w:lang w:val="de-CH" w:eastAsia="de-DE"/>
    </w:rPr>
  </w:style>
  <w:style w:type="paragraph" w:customStyle="1" w:styleId="TitelVB">
    <w:name w:val="Titel VB"/>
    <w:basedOn w:val="Standard"/>
    <w:autoRedefine/>
    <w:rsid w:val="001C0BF0"/>
    <w:pPr>
      <w:numPr>
        <w:numId w:val="19"/>
      </w:numPr>
      <w:tabs>
        <w:tab w:val="clear" w:pos="1020"/>
      </w:tabs>
      <w:spacing w:after="240"/>
      <w:ind w:left="57" w:firstLine="0"/>
      <w:jc w:val="both"/>
    </w:pPr>
    <w:rPr>
      <w:rFonts w:ascii="Arial" w:hAnsi="Arial" w:cs="Arial"/>
      <w:b/>
      <w:sz w:val="28"/>
      <w:lang w:eastAsia="de-DE"/>
    </w:rPr>
  </w:style>
  <w:style w:type="paragraph" w:styleId="Listenabsatz">
    <w:name w:val="List Paragraph"/>
    <w:basedOn w:val="Standard"/>
    <w:qFormat/>
    <w:rsid w:val="001C0BF0"/>
    <w:pPr>
      <w:widowControl/>
      <w:ind w:left="720"/>
      <w:contextualSpacing/>
    </w:pPr>
    <w:rPr>
      <w:rFonts w:ascii="Arial" w:hAnsi="Arial" w:cs="Arial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72B62-45A3-417F-9230-DFF34003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Glarus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Hunziker Willi Sozialdienst</dc:creator>
  <cp:lastModifiedBy>Zingg Marco Sozialdienst</cp:lastModifiedBy>
  <cp:revision>3</cp:revision>
  <cp:lastPrinted>2020-03-23T07:36:00Z</cp:lastPrinted>
  <dcterms:created xsi:type="dcterms:W3CDTF">2021-05-06T14:57:00Z</dcterms:created>
  <dcterms:modified xsi:type="dcterms:W3CDTF">2021-05-06T14:58:00Z</dcterms:modified>
</cp:coreProperties>
</file>